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黑体" w:eastAsia="黑体" w:cs="黑体"/>
          <w:color w:val="FF0000"/>
          <w:kern w:val="0"/>
          <w:sz w:val="52"/>
          <w:szCs w:val="28"/>
        </w:rPr>
      </w:pPr>
      <w:r>
        <w:rPr>
          <w:rFonts w:hint="eastAsia" w:ascii="黑体" w:eastAsia="黑体" w:cs="黑体"/>
          <w:color w:val="FF0000"/>
          <w:kern w:val="0"/>
          <w:sz w:val="52"/>
          <w:szCs w:val="28"/>
        </w:rPr>
        <w:t>党委</w:t>
      </w:r>
      <w:r>
        <w:rPr>
          <w:rFonts w:hint="eastAsia" w:ascii="黑体" w:eastAsia="黑体" w:cs="黑体"/>
          <w:color w:val="FF0000"/>
          <w:kern w:val="0"/>
          <w:sz w:val="52"/>
          <w:szCs w:val="28"/>
          <w:lang w:val="en-US" w:eastAsia="zh-CN"/>
        </w:rPr>
        <w:t>理论学习</w:t>
      </w:r>
      <w:r>
        <w:rPr>
          <w:rFonts w:hint="eastAsia" w:ascii="黑体" w:eastAsia="黑体" w:cs="黑体"/>
          <w:color w:val="FF0000"/>
          <w:kern w:val="0"/>
          <w:sz w:val="52"/>
          <w:szCs w:val="28"/>
        </w:rPr>
        <w:t>中心组学习资料汇编</w:t>
      </w:r>
    </w:p>
    <w:p>
      <w:pPr>
        <w:autoSpaceDE w:val="0"/>
        <w:autoSpaceDN w:val="0"/>
        <w:adjustRightInd w:val="0"/>
        <w:jc w:val="center"/>
        <w:rPr>
          <w:rFonts w:ascii="黑体" w:eastAsia="黑体" w:cs="黑体"/>
          <w:color w:val="000000" w:themeColor="text1"/>
          <w:kern w:val="0"/>
          <w:sz w:val="28"/>
          <w:szCs w:val="28"/>
          <w14:textFill>
            <w14:solidFill>
              <w14:schemeClr w14:val="tx1"/>
            </w14:solidFill>
          </w14:textFill>
        </w:rPr>
      </w:pPr>
      <w:r>
        <w:rPr>
          <w:rFonts w:ascii="黑体" w:eastAsia="黑体" w:cs="黑体"/>
          <w:color w:val="000000" w:themeColor="text1"/>
          <w:kern w:val="0"/>
          <w:sz w:val="28"/>
          <w:szCs w:val="28"/>
          <w14:textFill>
            <w14:solidFill>
              <w14:schemeClr w14:val="tx1"/>
            </w14:solidFill>
          </w14:textFill>
        </w:rPr>
        <w:t>201</w:t>
      </w:r>
      <w:r>
        <w:rPr>
          <w:rFonts w:hint="eastAsia" w:ascii="黑体" w:eastAsia="黑体" w:cs="黑体"/>
          <w:color w:val="000000" w:themeColor="text1"/>
          <w:kern w:val="0"/>
          <w:sz w:val="28"/>
          <w:szCs w:val="28"/>
          <w:lang w:val="en-US" w:eastAsia="zh-CN"/>
          <w14:textFill>
            <w14:solidFill>
              <w14:schemeClr w14:val="tx1"/>
            </w14:solidFill>
          </w14:textFill>
        </w:rPr>
        <w:t>8</w:t>
      </w:r>
      <w:r>
        <w:rPr>
          <w:rFonts w:hint="eastAsia" w:ascii="黑体" w:eastAsia="黑体" w:cs="黑体"/>
          <w:color w:val="000000" w:themeColor="text1"/>
          <w:kern w:val="0"/>
          <w:sz w:val="28"/>
          <w:szCs w:val="28"/>
          <w14:textFill>
            <w14:solidFill>
              <w14:schemeClr w14:val="tx1"/>
            </w14:solidFill>
          </w14:textFill>
        </w:rPr>
        <w:t>年第</w:t>
      </w:r>
      <w:r>
        <w:rPr>
          <w:rFonts w:hint="eastAsia" w:ascii="黑体" w:eastAsia="黑体" w:cs="黑体"/>
          <w:color w:val="000000" w:themeColor="text1"/>
          <w:kern w:val="0"/>
          <w:sz w:val="28"/>
          <w:szCs w:val="28"/>
          <w:lang w:val="en-US" w:eastAsia="zh-CN"/>
          <w14:textFill>
            <w14:solidFill>
              <w14:schemeClr w14:val="tx1"/>
            </w14:solidFill>
          </w14:textFill>
        </w:rPr>
        <w:t>6</w:t>
      </w:r>
      <w:r>
        <w:rPr>
          <w:rFonts w:hint="eastAsia" w:ascii="黑体" w:eastAsia="黑体" w:cs="黑体"/>
          <w:color w:val="000000" w:themeColor="text1"/>
          <w:kern w:val="0"/>
          <w:sz w:val="28"/>
          <w:szCs w:val="28"/>
          <w14:textFill>
            <w14:solidFill>
              <w14:schemeClr w14:val="tx1"/>
            </w14:solidFill>
          </w14:textFill>
        </w:rPr>
        <w:t>期（总第7</w:t>
      </w:r>
      <w:r>
        <w:rPr>
          <w:rFonts w:hint="eastAsia" w:ascii="黑体" w:eastAsia="黑体" w:cs="黑体"/>
          <w:color w:val="000000" w:themeColor="text1"/>
          <w:kern w:val="0"/>
          <w:sz w:val="28"/>
          <w:szCs w:val="28"/>
          <w:lang w:val="en-US" w:eastAsia="zh-CN"/>
          <w14:textFill>
            <w14:solidFill>
              <w14:schemeClr w14:val="tx1"/>
            </w14:solidFill>
          </w14:textFill>
        </w:rPr>
        <w:t>6</w:t>
      </w:r>
      <w:r>
        <w:rPr>
          <w:rFonts w:hint="eastAsia" w:ascii="黑体" w:eastAsia="黑体" w:cs="黑体"/>
          <w:color w:val="000000" w:themeColor="text1"/>
          <w:kern w:val="0"/>
          <w:sz w:val="28"/>
          <w:szCs w:val="28"/>
          <w14:textFill>
            <w14:solidFill>
              <w14:schemeClr w14:val="tx1"/>
            </w14:solidFill>
          </w14:textFill>
        </w:rPr>
        <w:t>期）</w:t>
      </w:r>
    </w:p>
    <w:p>
      <w:pPr>
        <w:spacing w:line="360" w:lineRule="auto"/>
        <w:rPr>
          <w:rFonts w:ascii="宋体" w:eastAsia="宋体" w:cs="宋体"/>
          <w:color w:val="000000" w:themeColor="text1"/>
          <w:kern w:val="0"/>
          <w:sz w:val="28"/>
          <w:szCs w:val="28"/>
          <w14:textFill>
            <w14:solidFill>
              <w14:schemeClr w14:val="tx1"/>
            </w14:solidFill>
          </w14:textFill>
        </w:rPr>
      </w:pPr>
      <w:r>
        <w:rPr>
          <w:rFonts w:hint="eastAsia" w:ascii="宋体" w:eastAsia="宋体" w:cs="宋体"/>
          <w:color w:val="000000" w:themeColor="text1"/>
          <w:kern w:val="0"/>
          <w:sz w:val="28"/>
          <w:szCs w:val="28"/>
          <w14:textFill>
            <w14:solidFill>
              <w14:schemeClr w14:val="tx1"/>
            </w14:solidFill>
          </w14:textFill>
        </w:rPr>
        <w:t xml:space="preserve">江苏大学党委宣传部编印                         </w:t>
      </w:r>
      <w:r>
        <w:rPr>
          <w:rFonts w:ascii="宋体" w:eastAsia="宋体" w:cs="宋体"/>
          <w:color w:val="000000" w:themeColor="text1"/>
          <w:kern w:val="0"/>
          <w:sz w:val="28"/>
          <w:szCs w:val="28"/>
          <w14:textFill>
            <w14:solidFill>
              <w14:schemeClr w14:val="tx1"/>
            </w14:solidFill>
          </w14:textFill>
        </w:rPr>
        <w:t>201</w:t>
      </w:r>
      <w:r>
        <w:rPr>
          <w:rFonts w:hint="eastAsia" w:ascii="宋体" w:eastAsia="宋体" w:cs="宋体"/>
          <w:color w:val="000000" w:themeColor="text1"/>
          <w:kern w:val="0"/>
          <w:sz w:val="28"/>
          <w:szCs w:val="28"/>
          <w:lang w:val="en-US" w:eastAsia="zh-CN"/>
          <w14:textFill>
            <w14:solidFill>
              <w14:schemeClr w14:val="tx1"/>
            </w14:solidFill>
          </w14:textFill>
        </w:rPr>
        <w:t>8</w:t>
      </w:r>
      <w:r>
        <w:rPr>
          <w:rFonts w:hint="eastAsia" w:ascii="宋体" w:eastAsia="宋体" w:cs="宋体"/>
          <w:color w:val="000000" w:themeColor="text1"/>
          <w:kern w:val="0"/>
          <w:sz w:val="28"/>
          <w:szCs w:val="28"/>
          <w14:textFill>
            <w14:solidFill>
              <w14:schemeClr w14:val="tx1"/>
            </w14:solidFill>
          </w14:textFill>
        </w:rPr>
        <w:t>年</w:t>
      </w:r>
      <w:r>
        <w:rPr>
          <w:rFonts w:hint="eastAsia" w:ascii="宋体" w:eastAsia="宋体" w:cs="宋体"/>
          <w:color w:val="000000" w:themeColor="text1"/>
          <w:kern w:val="0"/>
          <w:sz w:val="28"/>
          <w:szCs w:val="28"/>
          <w:lang w:val="en-US" w:eastAsia="zh-CN"/>
          <w14:textFill>
            <w14:solidFill>
              <w14:schemeClr w14:val="tx1"/>
            </w14:solidFill>
          </w14:textFill>
        </w:rPr>
        <w:t>11</w:t>
      </w:r>
      <w:r>
        <w:rPr>
          <w:rFonts w:hint="eastAsia" w:ascii="宋体" w:eastAsia="宋体" w:cs="宋体"/>
          <w:color w:val="000000" w:themeColor="text1"/>
          <w:kern w:val="0"/>
          <w:sz w:val="28"/>
          <w:szCs w:val="28"/>
          <w14:textFill>
            <w14:solidFill>
              <w14:schemeClr w14:val="tx1"/>
            </w14:solidFill>
          </w14:textFill>
        </w:rPr>
        <w:t>月</w:t>
      </w:r>
    </w:p>
    <w:p>
      <w:pPr>
        <w:rPr>
          <w:rFonts w:ascii="宋体" w:eastAsia="宋体" w:cs="宋体"/>
          <w:color w:val="000000" w:themeColor="text1"/>
          <w:kern w:val="0"/>
          <w:sz w:val="28"/>
          <w:szCs w:val="28"/>
          <w14:textFill>
            <w14:solidFill>
              <w14:schemeClr w14:val="tx1"/>
            </w14:solidFill>
          </w14:textFill>
        </w:rPr>
      </w:pPr>
      <w:r>
        <w:rPr>
          <w:rFonts w:hint="eastAsia" w:ascii="宋体" w:eastAsia="宋体" w:cs="宋体"/>
          <w:color w:val="000000" w:themeColor="text1"/>
          <w:kern w:val="0"/>
          <w:sz w:val="28"/>
          <w:szCs w:val="28"/>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187325</wp:posOffset>
                </wp:positionV>
                <wp:extent cx="5400040" cy="14605"/>
                <wp:effectExtent l="0" t="0" r="29845" b="24130"/>
                <wp:wrapNone/>
                <wp:docPr id="1" name="直接连接符 1"/>
                <wp:cNvGraphicFramePr/>
                <a:graphic xmlns:a="http://schemas.openxmlformats.org/drawingml/2006/main">
                  <a:graphicData uri="http://schemas.microsoft.com/office/word/2010/wordprocessingShape">
                    <wps:wsp>
                      <wps:cNvCnPr/>
                      <wps:spPr>
                        <a:xfrm flipV="1">
                          <a:off x="0" y="0"/>
                          <a:ext cx="5400000" cy="144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14.75pt;height:1.15pt;width:425.2pt;z-index:251659264;mso-width-relative:page;mso-height-relative:page;" filled="f" stroked="t" coordsize="21600,21600" o:gfxdata="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NyBAxtUAAAAGAQAADwAAAAAAAAABACAAAAAiAAAA&#10;ZHJzL2Rvd25yZXYueG1sUEsBAhQAFAAAAAgAh07iQAcH2d3RAQAAcQMAAA4AAAAAAAAAAQAgAAAA&#10;JAEAAGRycy9lMm9Eb2MueG1sUEsFBgAAAAAGAAYAWQEAAGcFAAAAAA==&#10;">
                <v:fill on="f" focussize="0,0"/>
                <v:stroke weight="0.5pt" color="#FF0000 [3204]" miterlimit="8" joinstyle="miter"/>
                <v:imagedata o:title=""/>
                <o:lock v:ext="edit" aspectratio="f"/>
              </v:line>
            </w:pict>
          </mc:Fallback>
        </mc:AlternateContent>
      </w:r>
    </w:p>
    <w:sdt>
      <w:sdtPr>
        <w:rPr>
          <w:rFonts w:asciiTheme="minorHAnsi" w:hAnsiTheme="minorHAnsi" w:eastAsiaTheme="minorEastAsia" w:cstheme="minorBidi"/>
          <w:color w:val="000000" w:themeColor="text1"/>
          <w:kern w:val="2"/>
          <w:sz w:val="52"/>
          <w:szCs w:val="56"/>
          <w:lang w:val="zh-CN"/>
          <w14:textFill>
            <w14:solidFill>
              <w14:schemeClr w14:val="tx1"/>
            </w14:solidFill>
          </w14:textFill>
        </w:rPr>
        <w:id w:val="1980116634"/>
        <w:docPartObj>
          <w:docPartGallery w:val="Table of Contents"/>
          <w:docPartUnique/>
        </w:docPartObj>
      </w:sdtPr>
      <w:sdtEndPr>
        <w:rPr>
          <w:rFonts w:asciiTheme="minorHAnsi" w:hAnsiTheme="minorHAnsi" w:eastAsiaTheme="minorEastAsia" w:cstheme="minorBidi"/>
          <w:b/>
          <w:bCs/>
          <w:color w:val="000000" w:themeColor="text1"/>
          <w:kern w:val="2"/>
          <w:sz w:val="22"/>
          <w:szCs w:val="24"/>
          <w:lang w:val="zh-CN"/>
          <w14:textFill>
            <w14:solidFill>
              <w14:schemeClr w14:val="tx1"/>
            </w14:solidFill>
          </w14:textFill>
        </w:rPr>
      </w:sdtEndPr>
      <w:sdtContent>
        <w:p>
          <w:pPr>
            <w:spacing w:before="0" w:beforeLines="0" w:after="0" w:afterLines="0" w:line="240" w:lineRule="auto"/>
            <w:ind w:left="0" w:leftChars="0" w:right="0" w:rightChars="0" w:firstLine="0" w:firstLineChars="0"/>
            <w:jc w:val="center"/>
            <w:rPr>
              <w:sz w:val="28"/>
              <w:szCs w:val="32"/>
            </w:rPr>
          </w:pPr>
          <w:r>
            <w:rPr>
              <w:rFonts w:ascii="宋体" w:hAnsi="宋体" w:eastAsia="宋体"/>
              <w:sz w:val="28"/>
              <w:szCs w:val="32"/>
            </w:rPr>
            <w:t>目</w:t>
          </w:r>
          <w:r>
            <w:rPr>
              <w:rFonts w:hint="eastAsia" w:ascii="宋体" w:hAnsi="宋体" w:eastAsia="宋体"/>
              <w:sz w:val="28"/>
              <w:szCs w:val="32"/>
              <w:lang w:val="en-US" w:eastAsia="zh-CN"/>
            </w:rPr>
            <w:t xml:space="preserve"> </w:t>
          </w:r>
          <w:r>
            <w:rPr>
              <w:rFonts w:ascii="宋体" w:hAnsi="宋体" w:eastAsia="宋体"/>
              <w:sz w:val="28"/>
              <w:szCs w:val="32"/>
            </w:rPr>
            <w:t>录</w:t>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2"/>
              <w:szCs w:val="24"/>
            </w:rPr>
          </w:pPr>
          <w:r>
            <w:rPr>
              <w:color w:val="000000" w:themeColor="text1"/>
              <w:sz w:val="144"/>
              <w:szCs w:val="144"/>
              <w14:textFill>
                <w14:solidFill>
                  <w14:schemeClr w14:val="tx1"/>
                </w14:solidFill>
              </w14:textFill>
            </w:rPr>
            <w:fldChar w:fldCharType="begin"/>
          </w:r>
          <w:r>
            <w:rPr>
              <w:color w:val="000000" w:themeColor="text1"/>
              <w:sz w:val="144"/>
              <w:szCs w:val="144"/>
              <w14:textFill>
                <w14:solidFill>
                  <w14:schemeClr w14:val="tx1"/>
                </w14:solidFill>
              </w14:textFill>
            </w:rPr>
            <w:instrText xml:space="preserve"> TOC \o "1-3" \h \z \u </w:instrText>
          </w:r>
          <w:r>
            <w:rPr>
              <w:color w:val="000000" w:themeColor="text1"/>
              <w:sz w:val="144"/>
              <w:szCs w:val="144"/>
              <w14:textFill>
                <w14:solidFill>
                  <w14:schemeClr w14:val="tx1"/>
                </w14:solidFill>
              </w14:textFill>
            </w:rPr>
            <w:fldChar w:fldCharType="separate"/>
          </w:r>
          <w:r>
            <w:rPr>
              <w:color w:val="000000" w:themeColor="text1"/>
              <w:sz w:val="22"/>
              <w:szCs w:val="144"/>
              <w14:textFill>
                <w14:solidFill>
                  <w14:schemeClr w14:val="tx1"/>
                </w14:solidFill>
              </w14:textFill>
            </w:rPr>
            <w:fldChar w:fldCharType="begin"/>
          </w:r>
          <w:r>
            <w:rPr>
              <w:sz w:val="22"/>
              <w:szCs w:val="144"/>
            </w:rPr>
            <w:instrText xml:space="preserve"> HYPERLINK \l _Toc17443 </w:instrText>
          </w:r>
          <w:r>
            <w:rPr>
              <w:sz w:val="22"/>
              <w:szCs w:val="144"/>
            </w:rPr>
            <w:fldChar w:fldCharType="separate"/>
          </w:r>
          <w:r>
            <w:rPr>
              <w:rFonts w:hint="eastAsia" w:ascii="楷体_GB2312" w:eastAsia="楷体_GB2312" w:cs="楷体_GB2312"/>
              <w:kern w:val="0"/>
              <w:sz w:val="22"/>
              <w:szCs w:val="32"/>
            </w:rPr>
            <w:t xml:space="preserve">◆ </w:t>
          </w:r>
          <w:r>
            <w:rPr>
              <w:rFonts w:hint="eastAsia" w:ascii="楷体_GB2312" w:eastAsia="楷体_GB2312" w:cs="楷体_GB2312"/>
              <w:kern w:val="0"/>
              <w:sz w:val="24"/>
              <w:szCs w:val="36"/>
            </w:rPr>
            <w:t>高层声音</w:t>
          </w:r>
          <w:r>
            <w:rPr>
              <w:sz w:val="22"/>
              <w:szCs w:val="24"/>
            </w:rPr>
            <w:tab/>
          </w:r>
          <w:r>
            <w:rPr>
              <w:sz w:val="22"/>
              <w:szCs w:val="24"/>
            </w:rPr>
            <w:fldChar w:fldCharType="begin"/>
          </w:r>
          <w:r>
            <w:rPr>
              <w:sz w:val="22"/>
              <w:szCs w:val="24"/>
            </w:rPr>
            <w:instrText xml:space="preserve"> PAGEREF _Toc17443 </w:instrText>
          </w:r>
          <w:r>
            <w:rPr>
              <w:sz w:val="22"/>
              <w:szCs w:val="24"/>
            </w:rPr>
            <w:fldChar w:fldCharType="separate"/>
          </w:r>
          <w:r>
            <w:rPr>
              <w:sz w:val="22"/>
              <w:szCs w:val="24"/>
            </w:rPr>
            <w:t>2</w:t>
          </w:r>
          <w:r>
            <w:rPr>
              <w:sz w:val="22"/>
              <w:szCs w:val="24"/>
            </w:rPr>
            <w:fldChar w:fldCharType="end"/>
          </w:r>
          <w:r>
            <w:rPr>
              <w:color w:val="000000" w:themeColor="text1"/>
              <w:sz w:val="22"/>
              <w:szCs w:val="144"/>
              <w14:textFill>
                <w14:solidFill>
                  <w14:schemeClr w14:val="tx1"/>
                </w14:solidFill>
              </w14:textFill>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00" w:lineRule="exact"/>
            <w:textAlignment w:val="auto"/>
            <w:rPr>
              <w:sz w:val="22"/>
              <w:szCs w:val="24"/>
            </w:rPr>
          </w:pPr>
          <w:r>
            <w:rPr>
              <w:bCs/>
              <w:color w:val="000000" w:themeColor="text1"/>
              <w:sz w:val="22"/>
              <w:szCs w:val="144"/>
              <w:lang w:val="zh-CN"/>
              <w14:textFill>
                <w14:solidFill>
                  <w14:schemeClr w14:val="tx1"/>
                </w14:solidFill>
              </w14:textFill>
            </w:rPr>
            <w:fldChar w:fldCharType="begin"/>
          </w:r>
          <w:r>
            <w:rPr>
              <w:bCs/>
              <w:sz w:val="22"/>
              <w:szCs w:val="144"/>
              <w:lang w:val="zh-CN"/>
            </w:rPr>
            <w:instrText xml:space="preserve"> HYPERLINK \l _Toc15042 </w:instrText>
          </w:r>
          <w:r>
            <w:rPr>
              <w:bCs/>
              <w:sz w:val="22"/>
              <w:szCs w:val="144"/>
              <w:lang w:val="zh-CN"/>
            </w:rPr>
            <w:fldChar w:fldCharType="separate"/>
          </w:r>
          <w:r>
            <w:rPr>
              <w:rFonts w:hint="eastAsia" w:asciiTheme="majorEastAsia" w:hAnsiTheme="majorEastAsia" w:cstheme="majorEastAsia"/>
              <w:sz w:val="22"/>
              <w:szCs w:val="32"/>
              <w:lang w:val="en-US" w:eastAsia="zh-CN"/>
            </w:rPr>
            <w:t>习近平</w:t>
          </w:r>
          <w:r>
            <w:rPr>
              <w:rFonts w:hint="eastAsia" w:asciiTheme="majorEastAsia" w:hAnsiTheme="majorEastAsia" w:cstheme="majorEastAsia"/>
              <w:sz w:val="22"/>
              <w:szCs w:val="32"/>
              <w:lang w:eastAsia="zh-CN"/>
            </w:rPr>
            <w:t>参观庆祝改革开放</w:t>
          </w:r>
          <w:r>
            <w:rPr>
              <w:rFonts w:hint="eastAsia" w:asciiTheme="majorEastAsia" w:hAnsiTheme="majorEastAsia" w:cstheme="majorEastAsia"/>
              <w:sz w:val="22"/>
              <w:szCs w:val="32"/>
              <w:lang w:val="en-US" w:eastAsia="zh-CN"/>
            </w:rPr>
            <w:t>40周年大型展览并发表</w:t>
          </w:r>
          <w:r>
            <w:rPr>
              <w:rFonts w:hint="eastAsia" w:asciiTheme="majorEastAsia" w:hAnsiTheme="majorEastAsia" w:eastAsiaTheme="majorEastAsia" w:cstheme="majorEastAsia"/>
              <w:sz w:val="22"/>
              <w:szCs w:val="32"/>
            </w:rPr>
            <w:t>讲话</w:t>
          </w:r>
          <w:r>
            <w:rPr>
              <w:sz w:val="22"/>
              <w:szCs w:val="24"/>
            </w:rPr>
            <w:tab/>
          </w:r>
          <w:r>
            <w:rPr>
              <w:sz w:val="22"/>
              <w:szCs w:val="24"/>
            </w:rPr>
            <w:fldChar w:fldCharType="begin"/>
          </w:r>
          <w:r>
            <w:rPr>
              <w:sz w:val="22"/>
              <w:szCs w:val="24"/>
            </w:rPr>
            <w:instrText xml:space="preserve"> PAGEREF _Toc15042 </w:instrText>
          </w:r>
          <w:r>
            <w:rPr>
              <w:sz w:val="22"/>
              <w:szCs w:val="24"/>
            </w:rPr>
            <w:fldChar w:fldCharType="separate"/>
          </w:r>
          <w:r>
            <w:rPr>
              <w:sz w:val="22"/>
              <w:szCs w:val="24"/>
            </w:rPr>
            <w:t>2</w:t>
          </w:r>
          <w:r>
            <w:rPr>
              <w:sz w:val="22"/>
              <w:szCs w:val="24"/>
            </w:rPr>
            <w:fldChar w:fldCharType="end"/>
          </w:r>
          <w:r>
            <w:rPr>
              <w:bCs/>
              <w:color w:val="000000" w:themeColor="text1"/>
              <w:sz w:val="22"/>
              <w:szCs w:val="144"/>
              <w:lang w:val="zh-CN"/>
              <w14:textFill>
                <w14:solidFill>
                  <w14:schemeClr w14:val="tx1"/>
                </w14:solidFill>
              </w14:textFill>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00" w:lineRule="exact"/>
            <w:textAlignment w:val="auto"/>
            <w:rPr>
              <w:sz w:val="22"/>
              <w:szCs w:val="24"/>
            </w:rPr>
          </w:pPr>
          <w:r>
            <w:rPr>
              <w:bCs/>
              <w:color w:val="000000" w:themeColor="text1"/>
              <w:sz w:val="22"/>
              <w:szCs w:val="144"/>
              <w:lang w:val="zh-CN"/>
              <w14:textFill>
                <w14:solidFill>
                  <w14:schemeClr w14:val="tx1"/>
                </w14:solidFill>
              </w14:textFill>
            </w:rPr>
            <w:fldChar w:fldCharType="begin"/>
          </w:r>
          <w:r>
            <w:rPr>
              <w:bCs/>
              <w:sz w:val="22"/>
              <w:szCs w:val="144"/>
              <w:lang w:val="zh-CN"/>
            </w:rPr>
            <w:instrText xml:space="preserve"> HYPERLINK \l _Toc22345 </w:instrText>
          </w:r>
          <w:r>
            <w:rPr>
              <w:bCs/>
              <w:sz w:val="22"/>
              <w:szCs w:val="144"/>
              <w:lang w:val="zh-CN"/>
            </w:rPr>
            <w:fldChar w:fldCharType="separate"/>
          </w:r>
          <w:r>
            <w:rPr>
              <w:rFonts w:hint="eastAsia"/>
              <w:sz w:val="22"/>
              <w:szCs w:val="32"/>
              <w:lang w:val="en-US" w:eastAsia="zh-CN"/>
            </w:rPr>
            <w:t>把握时代机遇 共谋亚太繁荣</w:t>
          </w:r>
          <w:r>
            <w:rPr>
              <w:bCs/>
              <w:color w:val="000000" w:themeColor="text1"/>
              <w:sz w:val="22"/>
              <w:szCs w:val="144"/>
              <w:lang w:val="zh-CN"/>
              <w14:textFill>
                <w14:solidFill>
                  <w14:schemeClr w14:val="tx1"/>
                </w14:solidFill>
              </w14:textFill>
            </w:rPr>
            <w:fldChar w:fldCharType="end"/>
          </w:r>
          <w:r>
            <w:rPr>
              <w:bCs/>
              <w:color w:val="000000" w:themeColor="text1"/>
              <w:sz w:val="22"/>
              <w:szCs w:val="144"/>
              <w:lang w:val="zh-CN"/>
              <w14:textFill>
                <w14:solidFill>
                  <w14:schemeClr w14:val="tx1"/>
                </w14:solidFill>
              </w14:textFill>
            </w:rPr>
            <w:fldChar w:fldCharType="begin"/>
          </w:r>
          <w:r>
            <w:rPr>
              <w:bCs/>
              <w:sz w:val="22"/>
              <w:szCs w:val="144"/>
              <w:lang w:val="zh-CN"/>
            </w:rPr>
            <w:instrText xml:space="preserve"> HYPERLINK \l _Toc12921 </w:instrText>
          </w:r>
          <w:r>
            <w:rPr>
              <w:bCs/>
              <w:sz w:val="22"/>
              <w:szCs w:val="144"/>
              <w:lang w:val="zh-CN"/>
            </w:rPr>
            <w:fldChar w:fldCharType="separate"/>
          </w:r>
          <w:r>
            <w:rPr>
              <w:rFonts w:hint="eastAsia"/>
              <w:sz w:val="22"/>
              <w:szCs w:val="28"/>
              <w:lang w:val="en-US" w:eastAsia="zh-CN"/>
            </w:rPr>
            <w:t>——在亚太经合组织第二十六次领导人非正式会议上的发言</w:t>
          </w:r>
          <w:r>
            <w:rPr>
              <w:sz w:val="22"/>
              <w:szCs w:val="24"/>
            </w:rPr>
            <w:tab/>
          </w:r>
          <w:r>
            <w:rPr>
              <w:sz w:val="22"/>
              <w:szCs w:val="24"/>
            </w:rPr>
            <w:fldChar w:fldCharType="begin"/>
          </w:r>
          <w:r>
            <w:rPr>
              <w:sz w:val="22"/>
              <w:szCs w:val="24"/>
            </w:rPr>
            <w:instrText xml:space="preserve"> PAGEREF _Toc12921 </w:instrText>
          </w:r>
          <w:r>
            <w:rPr>
              <w:sz w:val="22"/>
              <w:szCs w:val="24"/>
            </w:rPr>
            <w:fldChar w:fldCharType="separate"/>
          </w:r>
          <w:r>
            <w:rPr>
              <w:sz w:val="22"/>
              <w:szCs w:val="24"/>
            </w:rPr>
            <w:t>4</w:t>
          </w:r>
          <w:r>
            <w:rPr>
              <w:sz w:val="22"/>
              <w:szCs w:val="24"/>
            </w:rPr>
            <w:fldChar w:fldCharType="end"/>
          </w:r>
          <w:r>
            <w:rPr>
              <w:bCs/>
              <w:color w:val="000000" w:themeColor="text1"/>
              <w:sz w:val="22"/>
              <w:szCs w:val="144"/>
              <w:lang w:val="zh-CN"/>
              <w14:textFill>
                <w14:solidFill>
                  <w14:schemeClr w14:val="tx1"/>
                </w14:solidFill>
              </w14:textFill>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2"/>
              <w:szCs w:val="24"/>
            </w:rPr>
          </w:pPr>
          <w:r>
            <w:rPr>
              <w:bCs/>
              <w:color w:val="000000" w:themeColor="text1"/>
              <w:sz w:val="22"/>
              <w:szCs w:val="144"/>
              <w:lang w:val="zh-CN"/>
              <w14:textFill>
                <w14:solidFill>
                  <w14:schemeClr w14:val="tx1"/>
                </w14:solidFill>
              </w14:textFill>
            </w:rPr>
            <w:fldChar w:fldCharType="begin"/>
          </w:r>
          <w:r>
            <w:rPr>
              <w:bCs/>
              <w:sz w:val="22"/>
              <w:szCs w:val="144"/>
              <w:lang w:val="zh-CN"/>
            </w:rPr>
            <w:instrText xml:space="preserve"> HYPERLINK \l _Toc14539 </w:instrText>
          </w:r>
          <w:r>
            <w:rPr>
              <w:bCs/>
              <w:sz w:val="22"/>
              <w:szCs w:val="144"/>
              <w:lang w:val="zh-CN"/>
            </w:rPr>
            <w:fldChar w:fldCharType="separate"/>
          </w:r>
          <w:r>
            <w:rPr>
              <w:rFonts w:hint="eastAsia" w:ascii="楷体_GB2312" w:eastAsia="楷体_GB2312" w:cs="楷体_GB2312"/>
              <w:kern w:val="0"/>
              <w:sz w:val="22"/>
              <w:szCs w:val="32"/>
            </w:rPr>
            <w:t>◆</w:t>
          </w:r>
          <w:r>
            <w:rPr>
              <w:rFonts w:hint="eastAsia" w:ascii="楷体_GB2312" w:eastAsia="楷体_GB2312" w:cs="楷体_GB2312"/>
              <w:kern w:val="0"/>
              <w:sz w:val="24"/>
              <w:szCs w:val="36"/>
            </w:rPr>
            <w:t>专家观点</w:t>
          </w:r>
          <w:r>
            <w:rPr>
              <w:sz w:val="22"/>
              <w:szCs w:val="24"/>
            </w:rPr>
            <w:tab/>
          </w:r>
          <w:r>
            <w:rPr>
              <w:sz w:val="22"/>
              <w:szCs w:val="24"/>
            </w:rPr>
            <w:fldChar w:fldCharType="begin"/>
          </w:r>
          <w:r>
            <w:rPr>
              <w:sz w:val="22"/>
              <w:szCs w:val="24"/>
            </w:rPr>
            <w:instrText xml:space="preserve"> PAGEREF _Toc14539 </w:instrText>
          </w:r>
          <w:r>
            <w:rPr>
              <w:sz w:val="22"/>
              <w:szCs w:val="24"/>
            </w:rPr>
            <w:fldChar w:fldCharType="separate"/>
          </w:r>
          <w:r>
            <w:rPr>
              <w:sz w:val="22"/>
              <w:szCs w:val="24"/>
            </w:rPr>
            <w:t>7</w:t>
          </w:r>
          <w:r>
            <w:rPr>
              <w:sz w:val="22"/>
              <w:szCs w:val="24"/>
            </w:rPr>
            <w:fldChar w:fldCharType="end"/>
          </w:r>
          <w:r>
            <w:rPr>
              <w:bCs/>
              <w:color w:val="000000" w:themeColor="text1"/>
              <w:sz w:val="22"/>
              <w:szCs w:val="144"/>
              <w:lang w:val="zh-CN"/>
              <w14:textFill>
                <w14:solidFill>
                  <w14:schemeClr w14:val="tx1"/>
                </w14:solidFill>
              </w14:textFill>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00" w:lineRule="exact"/>
            <w:textAlignment w:val="auto"/>
            <w:rPr>
              <w:sz w:val="22"/>
              <w:szCs w:val="24"/>
            </w:rPr>
          </w:pPr>
          <w:r>
            <w:rPr>
              <w:bCs/>
              <w:color w:val="000000" w:themeColor="text1"/>
              <w:sz w:val="22"/>
              <w:szCs w:val="144"/>
              <w:lang w:val="zh-CN"/>
              <w14:textFill>
                <w14:solidFill>
                  <w14:schemeClr w14:val="tx1"/>
                </w14:solidFill>
              </w14:textFill>
            </w:rPr>
            <w:fldChar w:fldCharType="begin"/>
          </w:r>
          <w:r>
            <w:rPr>
              <w:bCs/>
              <w:sz w:val="22"/>
              <w:szCs w:val="144"/>
              <w:lang w:val="zh-CN"/>
            </w:rPr>
            <w:instrText xml:space="preserve"> HYPERLINK \l _Toc8097 </w:instrText>
          </w:r>
          <w:r>
            <w:rPr>
              <w:bCs/>
              <w:sz w:val="22"/>
              <w:szCs w:val="144"/>
              <w:lang w:val="zh-CN"/>
            </w:rPr>
            <w:fldChar w:fldCharType="separate"/>
          </w:r>
          <w:r>
            <w:rPr>
              <w:rFonts w:hint="eastAsia"/>
              <w:sz w:val="22"/>
              <w:szCs w:val="32"/>
              <w:lang w:val="en-US" w:eastAsia="zh-CN"/>
            </w:rPr>
            <w:t>魏杰</w:t>
          </w:r>
          <w:r>
            <w:rPr>
              <w:rFonts w:hint="eastAsia"/>
              <w:sz w:val="22"/>
              <w:szCs w:val="32"/>
            </w:rPr>
            <w:t>：</w:t>
          </w:r>
          <w:r>
            <w:rPr>
              <w:rFonts w:hint="eastAsia"/>
              <w:sz w:val="22"/>
              <w:szCs w:val="32"/>
              <w:lang w:val="en-US" w:eastAsia="zh-CN"/>
            </w:rPr>
            <w:t>中美贸易摩擦到底造成多大影响？</w:t>
          </w:r>
          <w:r>
            <w:rPr>
              <w:sz w:val="22"/>
              <w:szCs w:val="24"/>
            </w:rPr>
            <w:tab/>
          </w:r>
          <w:r>
            <w:rPr>
              <w:sz w:val="22"/>
              <w:szCs w:val="24"/>
            </w:rPr>
            <w:fldChar w:fldCharType="begin"/>
          </w:r>
          <w:r>
            <w:rPr>
              <w:sz w:val="22"/>
              <w:szCs w:val="24"/>
            </w:rPr>
            <w:instrText xml:space="preserve"> PAGEREF _Toc8097 </w:instrText>
          </w:r>
          <w:r>
            <w:rPr>
              <w:sz w:val="22"/>
              <w:szCs w:val="24"/>
            </w:rPr>
            <w:fldChar w:fldCharType="separate"/>
          </w:r>
          <w:r>
            <w:rPr>
              <w:sz w:val="22"/>
              <w:szCs w:val="24"/>
            </w:rPr>
            <w:t>7</w:t>
          </w:r>
          <w:r>
            <w:rPr>
              <w:sz w:val="22"/>
              <w:szCs w:val="24"/>
            </w:rPr>
            <w:fldChar w:fldCharType="end"/>
          </w:r>
          <w:r>
            <w:rPr>
              <w:bCs/>
              <w:color w:val="000000" w:themeColor="text1"/>
              <w:sz w:val="22"/>
              <w:szCs w:val="144"/>
              <w:lang w:val="zh-CN"/>
              <w14:textFill>
                <w14:solidFill>
                  <w14:schemeClr w14:val="tx1"/>
                </w14:solidFill>
              </w14:textFill>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00" w:lineRule="exact"/>
            <w:textAlignment w:val="auto"/>
            <w:rPr>
              <w:sz w:val="22"/>
              <w:szCs w:val="24"/>
            </w:rPr>
          </w:pPr>
          <w:r>
            <w:rPr>
              <w:bCs/>
              <w:color w:val="000000" w:themeColor="text1"/>
              <w:sz w:val="22"/>
              <w:szCs w:val="144"/>
              <w:lang w:val="zh-CN"/>
              <w14:textFill>
                <w14:solidFill>
                  <w14:schemeClr w14:val="tx1"/>
                </w14:solidFill>
              </w14:textFill>
            </w:rPr>
            <w:fldChar w:fldCharType="begin"/>
          </w:r>
          <w:r>
            <w:rPr>
              <w:bCs/>
              <w:sz w:val="22"/>
              <w:szCs w:val="144"/>
              <w:lang w:val="zh-CN"/>
            </w:rPr>
            <w:instrText xml:space="preserve"> HYPERLINK \l _Toc31086 </w:instrText>
          </w:r>
          <w:r>
            <w:rPr>
              <w:bCs/>
              <w:sz w:val="22"/>
              <w:szCs w:val="144"/>
              <w:lang w:val="zh-CN"/>
            </w:rPr>
            <w:fldChar w:fldCharType="separate"/>
          </w:r>
          <w:r>
            <w:rPr>
              <w:rFonts w:hint="eastAsia"/>
              <w:sz w:val="22"/>
              <w:szCs w:val="32"/>
              <w:lang w:val="en-US" w:eastAsia="zh-CN"/>
            </w:rPr>
            <w:t>刘厚俊：经济全球化背景下的中美贸易摩擦</w:t>
          </w:r>
          <w:r>
            <w:rPr>
              <w:sz w:val="22"/>
              <w:szCs w:val="24"/>
            </w:rPr>
            <w:tab/>
          </w:r>
          <w:r>
            <w:rPr>
              <w:sz w:val="22"/>
              <w:szCs w:val="24"/>
            </w:rPr>
            <w:fldChar w:fldCharType="begin"/>
          </w:r>
          <w:r>
            <w:rPr>
              <w:sz w:val="22"/>
              <w:szCs w:val="24"/>
            </w:rPr>
            <w:instrText xml:space="preserve"> PAGEREF _Toc31086 </w:instrText>
          </w:r>
          <w:r>
            <w:rPr>
              <w:sz w:val="22"/>
              <w:szCs w:val="24"/>
            </w:rPr>
            <w:fldChar w:fldCharType="separate"/>
          </w:r>
          <w:r>
            <w:rPr>
              <w:sz w:val="22"/>
              <w:szCs w:val="24"/>
            </w:rPr>
            <w:t>19</w:t>
          </w:r>
          <w:r>
            <w:rPr>
              <w:sz w:val="22"/>
              <w:szCs w:val="24"/>
            </w:rPr>
            <w:fldChar w:fldCharType="end"/>
          </w:r>
          <w:r>
            <w:rPr>
              <w:bCs/>
              <w:color w:val="000000" w:themeColor="text1"/>
              <w:sz w:val="22"/>
              <w:szCs w:val="144"/>
              <w:lang w:val="zh-CN"/>
              <w14:textFill>
                <w14:solidFill>
                  <w14:schemeClr w14:val="tx1"/>
                </w14:solidFill>
              </w14:textFill>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00" w:lineRule="exact"/>
            <w:textAlignment w:val="auto"/>
            <w:rPr>
              <w:sz w:val="22"/>
              <w:szCs w:val="24"/>
            </w:rPr>
          </w:pPr>
          <w:r>
            <w:rPr>
              <w:bCs/>
              <w:color w:val="000000" w:themeColor="text1"/>
              <w:sz w:val="22"/>
              <w:szCs w:val="144"/>
              <w:lang w:val="zh-CN"/>
              <w14:textFill>
                <w14:solidFill>
                  <w14:schemeClr w14:val="tx1"/>
                </w14:solidFill>
              </w14:textFill>
            </w:rPr>
            <w:fldChar w:fldCharType="begin"/>
          </w:r>
          <w:r>
            <w:rPr>
              <w:bCs/>
              <w:sz w:val="22"/>
              <w:szCs w:val="144"/>
              <w:lang w:val="zh-CN"/>
            </w:rPr>
            <w:instrText xml:space="preserve"> HYPERLINK \l _Toc3596 </w:instrText>
          </w:r>
          <w:r>
            <w:rPr>
              <w:bCs/>
              <w:sz w:val="22"/>
              <w:szCs w:val="144"/>
              <w:lang w:val="zh-CN"/>
            </w:rPr>
            <w:fldChar w:fldCharType="separate"/>
          </w:r>
          <w:r>
            <w:rPr>
              <w:rFonts w:hint="eastAsia"/>
              <w:sz w:val="22"/>
              <w:szCs w:val="32"/>
              <w:lang w:val="en-US" w:eastAsia="zh-CN"/>
            </w:rPr>
            <w:t>倪建军：改革开放再出发中国世界都利好</w:t>
          </w:r>
          <w:r>
            <w:rPr>
              <w:sz w:val="22"/>
              <w:szCs w:val="24"/>
            </w:rPr>
            <w:tab/>
          </w:r>
          <w:r>
            <w:rPr>
              <w:sz w:val="22"/>
              <w:szCs w:val="24"/>
            </w:rPr>
            <w:fldChar w:fldCharType="begin"/>
          </w:r>
          <w:r>
            <w:rPr>
              <w:sz w:val="22"/>
              <w:szCs w:val="24"/>
            </w:rPr>
            <w:instrText xml:space="preserve"> PAGEREF _Toc3596 </w:instrText>
          </w:r>
          <w:r>
            <w:rPr>
              <w:sz w:val="22"/>
              <w:szCs w:val="24"/>
            </w:rPr>
            <w:fldChar w:fldCharType="separate"/>
          </w:r>
          <w:r>
            <w:rPr>
              <w:sz w:val="22"/>
              <w:szCs w:val="24"/>
            </w:rPr>
            <w:t>21</w:t>
          </w:r>
          <w:r>
            <w:rPr>
              <w:sz w:val="22"/>
              <w:szCs w:val="24"/>
            </w:rPr>
            <w:fldChar w:fldCharType="end"/>
          </w:r>
          <w:r>
            <w:rPr>
              <w:bCs/>
              <w:color w:val="000000" w:themeColor="text1"/>
              <w:sz w:val="22"/>
              <w:szCs w:val="144"/>
              <w:lang w:val="zh-CN"/>
              <w14:textFill>
                <w14:solidFill>
                  <w14:schemeClr w14:val="tx1"/>
                </w14:solidFill>
              </w14:textFill>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00" w:lineRule="exact"/>
            <w:textAlignment w:val="auto"/>
            <w:rPr>
              <w:sz w:val="22"/>
              <w:szCs w:val="24"/>
            </w:rPr>
          </w:pPr>
          <w:r>
            <w:rPr>
              <w:bCs/>
              <w:color w:val="000000" w:themeColor="text1"/>
              <w:sz w:val="22"/>
              <w:szCs w:val="144"/>
              <w:lang w:val="zh-CN"/>
              <w14:textFill>
                <w14:solidFill>
                  <w14:schemeClr w14:val="tx1"/>
                </w14:solidFill>
              </w14:textFill>
            </w:rPr>
            <w:fldChar w:fldCharType="begin"/>
          </w:r>
          <w:r>
            <w:rPr>
              <w:bCs/>
              <w:sz w:val="22"/>
              <w:szCs w:val="144"/>
              <w:lang w:val="zh-CN"/>
            </w:rPr>
            <w:instrText xml:space="preserve"> HYPERLINK \l _Toc17235 </w:instrText>
          </w:r>
          <w:r>
            <w:rPr>
              <w:bCs/>
              <w:sz w:val="22"/>
              <w:szCs w:val="144"/>
              <w:lang w:val="zh-CN"/>
            </w:rPr>
            <w:fldChar w:fldCharType="separate"/>
          </w:r>
          <w:r>
            <w:rPr>
              <w:rFonts w:hint="eastAsia"/>
              <w:sz w:val="22"/>
              <w:szCs w:val="32"/>
              <w:lang w:val="en-US" w:eastAsia="zh-CN"/>
            </w:rPr>
            <w:t>李建平</w:t>
          </w:r>
          <w:r>
            <w:rPr>
              <w:rFonts w:hint="default"/>
              <w:sz w:val="22"/>
              <w:szCs w:val="32"/>
              <w:lang w:val="en-US" w:eastAsia="zh-CN"/>
            </w:rPr>
            <w:t>：</w:t>
          </w:r>
          <w:r>
            <w:rPr>
              <w:rFonts w:hint="eastAsia"/>
              <w:sz w:val="22"/>
              <w:szCs w:val="32"/>
              <w:lang w:val="en-US" w:eastAsia="zh-CN"/>
            </w:rPr>
            <w:t>谱写新时代中国全面对外开放新篇章</w:t>
          </w:r>
          <w:r>
            <w:rPr>
              <w:sz w:val="22"/>
              <w:szCs w:val="24"/>
            </w:rPr>
            <w:tab/>
          </w:r>
          <w:r>
            <w:rPr>
              <w:sz w:val="22"/>
              <w:szCs w:val="24"/>
            </w:rPr>
            <w:fldChar w:fldCharType="begin"/>
          </w:r>
          <w:r>
            <w:rPr>
              <w:sz w:val="22"/>
              <w:szCs w:val="24"/>
            </w:rPr>
            <w:instrText xml:space="preserve"> PAGEREF _Toc17235 </w:instrText>
          </w:r>
          <w:r>
            <w:rPr>
              <w:sz w:val="22"/>
              <w:szCs w:val="24"/>
            </w:rPr>
            <w:fldChar w:fldCharType="separate"/>
          </w:r>
          <w:r>
            <w:rPr>
              <w:sz w:val="22"/>
              <w:szCs w:val="24"/>
            </w:rPr>
            <w:t>24</w:t>
          </w:r>
          <w:r>
            <w:rPr>
              <w:sz w:val="22"/>
              <w:szCs w:val="24"/>
            </w:rPr>
            <w:fldChar w:fldCharType="end"/>
          </w:r>
          <w:r>
            <w:rPr>
              <w:bCs/>
              <w:color w:val="000000" w:themeColor="text1"/>
              <w:sz w:val="22"/>
              <w:szCs w:val="144"/>
              <w:lang w:val="zh-CN"/>
              <w14:textFill>
                <w14:solidFill>
                  <w14:schemeClr w14:val="tx1"/>
                </w14:solidFill>
              </w14:textFill>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00" w:lineRule="exact"/>
            <w:textAlignment w:val="auto"/>
            <w:rPr>
              <w:sz w:val="22"/>
              <w:szCs w:val="24"/>
            </w:rPr>
          </w:pPr>
          <w:r>
            <w:rPr>
              <w:bCs/>
              <w:color w:val="000000" w:themeColor="text1"/>
              <w:sz w:val="22"/>
              <w:szCs w:val="144"/>
              <w:lang w:val="zh-CN"/>
              <w14:textFill>
                <w14:solidFill>
                  <w14:schemeClr w14:val="tx1"/>
                </w14:solidFill>
              </w14:textFill>
            </w:rPr>
            <w:fldChar w:fldCharType="begin"/>
          </w:r>
          <w:r>
            <w:rPr>
              <w:bCs/>
              <w:sz w:val="22"/>
              <w:szCs w:val="144"/>
              <w:lang w:val="zh-CN"/>
            </w:rPr>
            <w:instrText xml:space="preserve"> HYPERLINK \l _Toc32390 </w:instrText>
          </w:r>
          <w:r>
            <w:rPr>
              <w:bCs/>
              <w:sz w:val="22"/>
              <w:szCs w:val="144"/>
              <w:lang w:val="zh-CN"/>
            </w:rPr>
            <w:fldChar w:fldCharType="separate"/>
          </w:r>
          <w:r>
            <w:rPr>
              <w:rFonts w:hint="eastAsia"/>
              <w:sz w:val="22"/>
              <w:szCs w:val="32"/>
              <w:lang w:val="en-US" w:eastAsia="zh-CN"/>
            </w:rPr>
            <w:t>杨耕</w:t>
          </w:r>
          <w:r>
            <w:rPr>
              <w:rFonts w:hint="default"/>
              <w:sz w:val="22"/>
              <w:szCs w:val="32"/>
              <w:lang w:val="en-US" w:eastAsia="zh-CN"/>
            </w:rPr>
            <w:t>：</w:t>
          </w:r>
          <w:r>
            <w:rPr>
              <w:rFonts w:hint="eastAsia"/>
              <w:sz w:val="22"/>
              <w:szCs w:val="32"/>
              <w:lang w:val="en-US" w:eastAsia="zh-CN"/>
            </w:rPr>
            <w:t>在实践中感悟和把握马克思主义的真理力量</w:t>
          </w:r>
          <w:r>
            <w:rPr>
              <w:sz w:val="22"/>
              <w:szCs w:val="24"/>
            </w:rPr>
            <w:tab/>
          </w:r>
          <w:r>
            <w:rPr>
              <w:sz w:val="22"/>
              <w:szCs w:val="24"/>
            </w:rPr>
            <w:fldChar w:fldCharType="begin"/>
          </w:r>
          <w:r>
            <w:rPr>
              <w:sz w:val="22"/>
              <w:szCs w:val="24"/>
            </w:rPr>
            <w:instrText xml:space="preserve"> PAGEREF _Toc32390 </w:instrText>
          </w:r>
          <w:r>
            <w:rPr>
              <w:sz w:val="22"/>
              <w:szCs w:val="24"/>
            </w:rPr>
            <w:fldChar w:fldCharType="separate"/>
          </w:r>
          <w:r>
            <w:rPr>
              <w:sz w:val="22"/>
              <w:szCs w:val="24"/>
            </w:rPr>
            <w:t>30</w:t>
          </w:r>
          <w:r>
            <w:rPr>
              <w:sz w:val="22"/>
              <w:szCs w:val="24"/>
            </w:rPr>
            <w:fldChar w:fldCharType="end"/>
          </w:r>
          <w:r>
            <w:rPr>
              <w:bCs/>
              <w:color w:val="000000" w:themeColor="text1"/>
              <w:sz w:val="22"/>
              <w:szCs w:val="144"/>
              <w:lang w:val="zh-CN"/>
              <w14:textFill>
                <w14:solidFill>
                  <w14:schemeClr w14:val="tx1"/>
                </w14:solidFill>
              </w14:textFill>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2"/>
              <w:szCs w:val="24"/>
            </w:rPr>
          </w:pPr>
          <w:r>
            <w:rPr>
              <w:bCs/>
              <w:color w:val="000000" w:themeColor="text1"/>
              <w:sz w:val="22"/>
              <w:szCs w:val="144"/>
              <w:lang w:val="zh-CN"/>
              <w14:textFill>
                <w14:solidFill>
                  <w14:schemeClr w14:val="tx1"/>
                </w14:solidFill>
              </w14:textFill>
            </w:rPr>
            <w:fldChar w:fldCharType="begin"/>
          </w:r>
          <w:r>
            <w:rPr>
              <w:bCs/>
              <w:sz w:val="22"/>
              <w:szCs w:val="144"/>
              <w:lang w:val="zh-CN"/>
            </w:rPr>
            <w:instrText xml:space="preserve"> HYPERLINK \l _Toc24196 </w:instrText>
          </w:r>
          <w:r>
            <w:rPr>
              <w:bCs/>
              <w:sz w:val="22"/>
              <w:szCs w:val="144"/>
              <w:lang w:val="zh-CN"/>
            </w:rPr>
            <w:fldChar w:fldCharType="separate"/>
          </w:r>
          <w:r>
            <w:rPr>
              <w:rFonts w:hint="eastAsia" w:ascii="楷体_GB2312" w:eastAsia="楷体_GB2312" w:cs="楷体_GB2312"/>
              <w:kern w:val="0"/>
              <w:sz w:val="22"/>
              <w:szCs w:val="32"/>
            </w:rPr>
            <w:t>◆</w:t>
          </w:r>
          <w:r>
            <w:rPr>
              <w:rFonts w:hint="eastAsia" w:ascii="楷体_GB2312" w:eastAsia="楷体_GB2312" w:cs="楷体_GB2312"/>
              <w:kern w:val="0"/>
              <w:sz w:val="24"/>
              <w:szCs w:val="36"/>
            </w:rPr>
            <w:t>报刊选摘</w:t>
          </w:r>
          <w:r>
            <w:rPr>
              <w:sz w:val="22"/>
              <w:szCs w:val="24"/>
            </w:rPr>
            <w:tab/>
          </w:r>
          <w:r>
            <w:rPr>
              <w:sz w:val="22"/>
              <w:szCs w:val="24"/>
            </w:rPr>
            <w:fldChar w:fldCharType="begin"/>
          </w:r>
          <w:r>
            <w:rPr>
              <w:sz w:val="22"/>
              <w:szCs w:val="24"/>
            </w:rPr>
            <w:instrText xml:space="preserve"> PAGEREF _Toc24196 </w:instrText>
          </w:r>
          <w:r>
            <w:rPr>
              <w:sz w:val="22"/>
              <w:szCs w:val="24"/>
            </w:rPr>
            <w:fldChar w:fldCharType="separate"/>
          </w:r>
          <w:r>
            <w:rPr>
              <w:sz w:val="22"/>
              <w:szCs w:val="24"/>
            </w:rPr>
            <w:t>43</w:t>
          </w:r>
          <w:r>
            <w:rPr>
              <w:sz w:val="22"/>
              <w:szCs w:val="24"/>
            </w:rPr>
            <w:fldChar w:fldCharType="end"/>
          </w:r>
          <w:r>
            <w:rPr>
              <w:bCs/>
              <w:color w:val="000000" w:themeColor="text1"/>
              <w:sz w:val="22"/>
              <w:szCs w:val="144"/>
              <w:lang w:val="zh-CN"/>
              <w14:textFill>
                <w14:solidFill>
                  <w14:schemeClr w14:val="tx1"/>
                </w14:solidFill>
              </w14:textFill>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00" w:lineRule="exact"/>
            <w:textAlignment w:val="auto"/>
            <w:rPr>
              <w:sz w:val="22"/>
              <w:szCs w:val="24"/>
            </w:rPr>
          </w:pPr>
          <w:r>
            <w:rPr>
              <w:bCs/>
              <w:color w:val="000000" w:themeColor="text1"/>
              <w:sz w:val="22"/>
              <w:szCs w:val="144"/>
              <w:lang w:val="zh-CN"/>
              <w14:textFill>
                <w14:solidFill>
                  <w14:schemeClr w14:val="tx1"/>
                </w14:solidFill>
              </w14:textFill>
            </w:rPr>
            <w:fldChar w:fldCharType="begin"/>
          </w:r>
          <w:r>
            <w:rPr>
              <w:bCs/>
              <w:sz w:val="22"/>
              <w:szCs w:val="144"/>
              <w:lang w:val="zh-CN"/>
            </w:rPr>
            <w:instrText xml:space="preserve"> HYPERLINK \l _Toc25019 </w:instrText>
          </w:r>
          <w:r>
            <w:rPr>
              <w:bCs/>
              <w:sz w:val="22"/>
              <w:szCs w:val="144"/>
              <w:lang w:val="zh-CN"/>
            </w:rPr>
            <w:fldChar w:fldCharType="separate"/>
          </w:r>
          <w:r>
            <w:rPr>
              <w:rFonts w:hint="eastAsia"/>
              <w:sz w:val="22"/>
              <w:szCs w:val="32"/>
              <w:lang w:val="en-US" w:eastAsia="zh-CN"/>
            </w:rPr>
            <w:t>《人民日报》：理性认识当前的中美贸易摩擦</w:t>
          </w:r>
          <w:r>
            <w:rPr>
              <w:sz w:val="22"/>
              <w:szCs w:val="24"/>
            </w:rPr>
            <w:tab/>
          </w:r>
          <w:r>
            <w:rPr>
              <w:sz w:val="22"/>
              <w:szCs w:val="24"/>
            </w:rPr>
            <w:fldChar w:fldCharType="begin"/>
          </w:r>
          <w:r>
            <w:rPr>
              <w:sz w:val="22"/>
              <w:szCs w:val="24"/>
            </w:rPr>
            <w:instrText xml:space="preserve"> PAGEREF _Toc25019 </w:instrText>
          </w:r>
          <w:r>
            <w:rPr>
              <w:sz w:val="22"/>
              <w:szCs w:val="24"/>
            </w:rPr>
            <w:fldChar w:fldCharType="separate"/>
          </w:r>
          <w:r>
            <w:rPr>
              <w:sz w:val="22"/>
              <w:szCs w:val="24"/>
            </w:rPr>
            <w:t>43</w:t>
          </w:r>
          <w:r>
            <w:rPr>
              <w:sz w:val="22"/>
              <w:szCs w:val="24"/>
            </w:rPr>
            <w:fldChar w:fldCharType="end"/>
          </w:r>
          <w:r>
            <w:rPr>
              <w:bCs/>
              <w:color w:val="000000" w:themeColor="text1"/>
              <w:sz w:val="22"/>
              <w:szCs w:val="144"/>
              <w:lang w:val="zh-CN"/>
              <w14:textFill>
                <w14:solidFill>
                  <w14:schemeClr w14:val="tx1"/>
                </w14:solidFill>
              </w14:textFill>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00" w:lineRule="exact"/>
            <w:textAlignment w:val="auto"/>
            <w:rPr>
              <w:sz w:val="22"/>
              <w:szCs w:val="24"/>
            </w:rPr>
          </w:pPr>
          <w:r>
            <w:rPr>
              <w:bCs/>
              <w:color w:val="000000" w:themeColor="text1"/>
              <w:sz w:val="22"/>
              <w:szCs w:val="144"/>
              <w:lang w:val="zh-CN"/>
              <w14:textFill>
                <w14:solidFill>
                  <w14:schemeClr w14:val="tx1"/>
                </w14:solidFill>
              </w14:textFill>
            </w:rPr>
            <w:fldChar w:fldCharType="begin"/>
          </w:r>
          <w:r>
            <w:rPr>
              <w:bCs/>
              <w:sz w:val="22"/>
              <w:szCs w:val="144"/>
              <w:lang w:val="zh-CN"/>
            </w:rPr>
            <w:instrText xml:space="preserve"> HYPERLINK \l _Toc9908 </w:instrText>
          </w:r>
          <w:r>
            <w:rPr>
              <w:bCs/>
              <w:sz w:val="22"/>
              <w:szCs w:val="144"/>
              <w:lang w:val="zh-CN"/>
            </w:rPr>
            <w:fldChar w:fldCharType="separate"/>
          </w:r>
          <w:r>
            <w:rPr>
              <w:rFonts w:hint="eastAsia"/>
              <w:sz w:val="22"/>
              <w:szCs w:val="32"/>
              <w:lang w:val="en-US" w:eastAsia="zh-CN"/>
            </w:rPr>
            <w:t>光明日报：中国的改革开放顺应世界潮流</w:t>
          </w:r>
          <w:r>
            <w:rPr>
              <w:sz w:val="22"/>
              <w:szCs w:val="24"/>
            </w:rPr>
            <w:tab/>
          </w:r>
          <w:r>
            <w:rPr>
              <w:sz w:val="22"/>
              <w:szCs w:val="24"/>
            </w:rPr>
            <w:fldChar w:fldCharType="begin"/>
          </w:r>
          <w:r>
            <w:rPr>
              <w:sz w:val="22"/>
              <w:szCs w:val="24"/>
            </w:rPr>
            <w:instrText xml:space="preserve"> PAGEREF _Toc9908 </w:instrText>
          </w:r>
          <w:r>
            <w:rPr>
              <w:sz w:val="22"/>
              <w:szCs w:val="24"/>
            </w:rPr>
            <w:fldChar w:fldCharType="separate"/>
          </w:r>
          <w:r>
            <w:rPr>
              <w:sz w:val="22"/>
              <w:szCs w:val="24"/>
            </w:rPr>
            <w:t>50</w:t>
          </w:r>
          <w:r>
            <w:rPr>
              <w:sz w:val="22"/>
              <w:szCs w:val="24"/>
            </w:rPr>
            <w:fldChar w:fldCharType="end"/>
          </w:r>
          <w:r>
            <w:rPr>
              <w:bCs/>
              <w:color w:val="000000" w:themeColor="text1"/>
              <w:sz w:val="22"/>
              <w:szCs w:val="144"/>
              <w:lang w:val="zh-CN"/>
              <w14:textFill>
                <w14:solidFill>
                  <w14:schemeClr w14:val="tx1"/>
                </w14:solidFill>
              </w14:textFill>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00" w:lineRule="exact"/>
            <w:textAlignment w:val="auto"/>
            <w:rPr>
              <w:sz w:val="22"/>
              <w:szCs w:val="24"/>
            </w:rPr>
          </w:pPr>
          <w:r>
            <w:rPr>
              <w:bCs/>
              <w:color w:val="000000" w:themeColor="text1"/>
              <w:sz w:val="22"/>
              <w:szCs w:val="144"/>
              <w:lang w:val="zh-CN"/>
              <w14:textFill>
                <w14:solidFill>
                  <w14:schemeClr w14:val="tx1"/>
                </w14:solidFill>
              </w14:textFill>
            </w:rPr>
            <w:fldChar w:fldCharType="begin"/>
          </w:r>
          <w:r>
            <w:rPr>
              <w:bCs/>
              <w:sz w:val="22"/>
              <w:szCs w:val="144"/>
              <w:lang w:val="zh-CN"/>
            </w:rPr>
            <w:instrText xml:space="preserve"> HYPERLINK \l _Toc861 </w:instrText>
          </w:r>
          <w:r>
            <w:rPr>
              <w:bCs/>
              <w:sz w:val="22"/>
              <w:szCs w:val="144"/>
              <w:lang w:val="zh-CN"/>
            </w:rPr>
            <w:fldChar w:fldCharType="separate"/>
          </w:r>
          <w:r>
            <w:rPr>
              <w:rFonts w:hint="eastAsia"/>
              <w:sz w:val="22"/>
              <w:szCs w:val="32"/>
              <w:lang w:val="en-US" w:eastAsia="zh-CN"/>
            </w:rPr>
            <w:t>人民日报评论员：让世界经济大船驶向更加美好彼岸</w:t>
          </w:r>
          <w:r>
            <w:rPr>
              <w:sz w:val="22"/>
              <w:szCs w:val="24"/>
            </w:rPr>
            <w:tab/>
          </w:r>
          <w:r>
            <w:rPr>
              <w:sz w:val="22"/>
              <w:szCs w:val="24"/>
            </w:rPr>
            <w:fldChar w:fldCharType="begin"/>
          </w:r>
          <w:r>
            <w:rPr>
              <w:sz w:val="22"/>
              <w:szCs w:val="24"/>
            </w:rPr>
            <w:instrText xml:space="preserve"> PAGEREF _Toc861 </w:instrText>
          </w:r>
          <w:r>
            <w:rPr>
              <w:sz w:val="22"/>
              <w:szCs w:val="24"/>
            </w:rPr>
            <w:fldChar w:fldCharType="separate"/>
          </w:r>
          <w:r>
            <w:rPr>
              <w:sz w:val="22"/>
              <w:szCs w:val="24"/>
            </w:rPr>
            <w:t>52</w:t>
          </w:r>
          <w:r>
            <w:rPr>
              <w:sz w:val="22"/>
              <w:szCs w:val="24"/>
            </w:rPr>
            <w:fldChar w:fldCharType="end"/>
          </w:r>
          <w:r>
            <w:rPr>
              <w:bCs/>
              <w:color w:val="000000" w:themeColor="text1"/>
              <w:sz w:val="22"/>
              <w:szCs w:val="144"/>
              <w:lang w:val="zh-CN"/>
              <w14:textFill>
                <w14:solidFill>
                  <w14:schemeClr w14:val="tx1"/>
                </w14:solidFill>
              </w14:textFill>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00" w:lineRule="exact"/>
            <w:textAlignment w:val="auto"/>
            <w:rPr>
              <w:sz w:val="22"/>
              <w:szCs w:val="24"/>
            </w:rPr>
          </w:pPr>
          <w:r>
            <w:rPr>
              <w:bCs/>
              <w:color w:val="000000" w:themeColor="text1"/>
              <w:sz w:val="22"/>
              <w:szCs w:val="144"/>
              <w:lang w:val="zh-CN"/>
              <w14:textFill>
                <w14:solidFill>
                  <w14:schemeClr w14:val="tx1"/>
                </w14:solidFill>
              </w14:textFill>
            </w:rPr>
            <w:fldChar w:fldCharType="begin"/>
          </w:r>
          <w:r>
            <w:rPr>
              <w:bCs/>
              <w:sz w:val="22"/>
              <w:szCs w:val="144"/>
              <w:lang w:val="zh-CN"/>
            </w:rPr>
            <w:instrText xml:space="preserve"> HYPERLINK \l _Toc25690 </w:instrText>
          </w:r>
          <w:r>
            <w:rPr>
              <w:bCs/>
              <w:sz w:val="22"/>
              <w:szCs w:val="144"/>
              <w:lang w:val="zh-CN"/>
            </w:rPr>
            <w:fldChar w:fldCharType="separate"/>
          </w:r>
          <w:r>
            <w:rPr>
              <w:rFonts w:hint="eastAsia"/>
              <w:sz w:val="22"/>
              <w:szCs w:val="32"/>
              <w:lang w:val="en-US" w:eastAsia="zh-CN"/>
            </w:rPr>
            <w:t>光明日报：中国开放新格局 世界发展新机遇</w:t>
          </w:r>
          <w:r>
            <w:rPr>
              <w:sz w:val="22"/>
              <w:szCs w:val="24"/>
            </w:rPr>
            <w:tab/>
          </w:r>
          <w:r>
            <w:rPr>
              <w:sz w:val="22"/>
              <w:szCs w:val="24"/>
            </w:rPr>
            <w:fldChar w:fldCharType="begin"/>
          </w:r>
          <w:r>
            <w:rPr>
              <w:sz w:val="22"/>
              <w:szCs w:val="24"/>
            </w:rPr>
            <w:instrText xml:space="preserve"> PAGEREF _Toc25690 </w:instrText>
          </w:r>
          <w:r>
            <w:rPr>
              <w:sz w:val="22"/>
              <w:szCs w:val="24"/>
            </w:rPr>
            <w:fldChar w:fldCharType="separate"/>
          </w:r>
          <w:r>
            <w:rPr>
              <w:sz w:val="22"/>
              <w:szCs w:val="24"/>
            </w:rPr>
            <w:t>54</w:t>
          </w:r>
          <w:r>
            <w:rPr>
              <w:sz w:val="22"/>
              <w:szCs w:val="24"/>
            </w:rPr>
            <w:fldChar w:fldCharType="end"/>
          </w:r>
          <w:r>
            <w:rPr>
              <w:bCs/>
              <w:color w:val="000000" w:themeColor="text1"/>
              <w:sz w:val="22"/>
              <w:szCs w:val="144"/>
              <w:lang w:val="zh-CN"/>
              <w14:textFill>
                <w14:solidFill>
                  <w14:schemeClr w14:val="tx1"/>
                </w14:solidFill>
              </w14:textFill>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2"/>
              <w:szCs w:val="24"/>
            </w:rPr>
          </w:pPr>
          <w:r>
            <w:rPr>
              <w:bCs/>
              <w:color w:val="000000" w:themeColor="text1"/>
              <w:sz w:val="22"/>
              <w:szCs w:val="144"/>
              <w:lang w:val="zh-CN"/>
              <w14:textFill>
                <w14:solidFill>
                  <w14:schemeClr w14:val="tx1"/>
                </w14:solidFill>
              </w14:textFill>
            </w:rPr>
            <w:fldChar w:fldCharType="begin"/>
          </w:r>
          <w:r>
            <w:rPr>
              <w:bCs/>
              <w:sz w:val="22"/>
              <w:szCs w:val="144"/>
              <w:lang w:val="zh-CN"/>
            </w:rPr>
            <w:instrText xml:space="preserve"> HYPERLINK \l _Toc12139 </w:instrText>
          </w:r>
          <w:r>
            <w:rPr>
              <w:bCs/>
              <w:sz w:val="22"/>
              <w:szCs w:val="144"/>
              <w:lang w:val="zh-CN"/>
            </w:rPr>
            <w:fldChar w:fldCharType="separate"/>
          </w:r>
          <w:r>
            <w:rPr>
              <w:rFonts w:hint="eastAsia" w:ascii="楷体_GB2312" w:eastAsia="楷体_GB2312" w:cs="楷体_GB2312"/>
              <w:kern w:val="0"/>
              <w:sz w:val="22"/>
              <w:szCs w:val="32"/>
            </w:rPr>
            <w:t>◆</w:t>
          </w:r>
          <w:r>
            <w:rPr>
              <w:rFonts w:hint="eastAsia" w:ascii="楷体_GB2312" w:eastAsia="楷体_GB2312" w:cs="楷体_GB2312"/>
              <w:kern w:val="0"/>
              <w:sz w:val="24"/>
              <w:szCs w:val="36"/>
            </w:rPr>
            <w:t>原著学习</w:t>
          </w:r>
          <w:r>
            <w:rPr>
              <w:sz w:val="22"/>
              <w:szCs w:val="24"/>
            </w:rPr>
            <w:tab/>
          </w:r>
          <w:r>
            <w:rPr>
              <w:sz w:val="22"/>
              <w:szCs w:val="24"/>
            </w:rPr>
            <w:fldChar w:fldCharType="begin"/>
          </w:r>
          <w:r>
            <w:rPr>
              <w:sz w:val="22"/>
              <w:szCs w:val="24"/>
            </w:rPr>
            <w:instrText xml:space="preserve"> PAGEREF _Toc12139 </w:instrText>
          </w:r>
          <w:r>
            <w:rPr>
              <w:sz w:val="22"/>
              <w:szCs w:val="24"/>
            </w:rPr>
            <w:fldChar w:fldCharType="separate"/>
          </w:r>
          <w:r>
            <w:rPr>
              <w:sz w:val="22"/>
              <w:szCs w:val="24"/>
            </w:rPr>
            <w:t>56</w:t>
          </w:r>
          <w:r>
            <w:rPr>
              <w:sz w:val="22"/>
              <w:szCs w:val="24"/>
            </w:rPr>
            <w:fldChar w:fldCharType="end"/>
          </w:r>
          <w:r>
            <w:rPr>
              <w:bCs/>
              <w:color w:val="000000" w:themeColor="text1"/>
              <w:sz w:val="22"/>
              <w:szCs w:val="144"/>
              <w:lang w:val="zh-CN"/>
              <w14:textFill>
                <w14:solidFill>
                  <w14:schemeClr w14:val="tx1"/>
                </w14:solidFill>
              </w14:textFill>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00" w:lineRule="exact"/>
            <w:textAlignment w:val="auto"/>
            <w:rPr>
              <w:sz w:val="22"/>
              <w:szCs w:val="24"/>
            </w:rPr>
          </w:pPr>
          <w:r>
            <w:rPr>
              <w:bCs/>
              <w:color w:val="000000" w:themeColor="text1"/>
              <w:sz w:val="22"/>
              <w:szCs w:val="144"/>
              <w:lang w:val="zh-CN"/>
              <w14:textFill>
                <w14:solidFill>
                  <w14:schemeClr w14:val="tx1"/>
                </w14:solidFill>
              </w14:textFill>
            </w:rPr>
            <w:fldChar w:fldCharType="begin"/>
          </w:r>
          <w:r>
            <w:rPr>
              <w:bCs/>
              <w:sz w:val="22"/>
              <w:szCs w:val="144"/>
              <w:lang w:val="zh-CN"/>
            </w:rPr>
            <w:instrText xml:space="preserve"> HYPERLINK \l _Toc19279 </w:instrText>
          </w:r>
          <w:r>
            <w:rPr>
              <w:bCs/>
              <w:sz w:val="22"/>
              <w:szCs w:val="144"/>
              <w:lang w:val="zh-CN"/>
            </w:rPr>
            <w:fldChar w:fldCharType="separate"/>
          </w:r>
          <w:r>
            <w:rPr>
              <w:rFonts w:hint="eastAsia"/>
              <w:sz w:val="22"/>
              <w:szCs w:val="32"/>
              <w:lang w:val="en-US" w:eastAsia="zh-CN"/>
            </w:rPr>
            <w:t>《邓小平文选（第二卷）》摘选：中国的对外政策</w:t>
          </w:r>
          <w:r>
            <w:rPr>
              <w:sz w:val="22"/>
              <w:szCs w:val="24"/>
            </w:rPr>
            <w:tab/>
          </w:r>
          <w:r>
            <w:rPr>
              <w:sz w:val="22"/>
              <w:szCs w:val="24"/>
            </w:rPr>
            <w:fldChar w:fldCharType="begin"/>
          </w:r>
          <w:r>
            <w:rPr>
              <w:sz w:val="22"/>
              <w:szCs w:val="24"/>
            </w:rPr>
            <w:instrText xml:space="preserve"> PAGEREF _Toc19279 </w:instrText>
          </w:r>
          <w:r>
            <w:rPr>
              <w:sz w:val="22"/>
              <w:szCs w:val="24"/>
            </w:rPr>
            <w:fldChar w:fldCharType="separate"/>
          </w:r>
          <w:r>
            <w:rPr>
              <w:sz w:val="22"/>
              <w:szCs w:val="24"/>
            </w:rPr>
            <w:t>56</w:t>
          </w:r>
          <w:r>
            <w:rPr>
              <w:sz w:val="22"/>
              <w:szCs w:val="24"/>
            </w:rPr>
            <w:fldChar w:fldCharType="end"/>
          </w:r>
          <w:r>
            <w:rPr>
              <w:bCs/>
              <w:color w:val="000000" w:themeColor="text1"/>
              <w:sz w:val="22"/>
              <w:szCs w:val="144"/>
              <w:lang w:val="zh-CN"/>
              <w14:textFill>
                <w14:solidFill>
                  <w14:schemeClr w14:val="tx1"/>
                </w14:solidFill>
              </w14:textFill>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00" w:lineRule="exact"/>
            <w:textAlignment w:val="auto"/>
            <w:rPr>
              <w:sz w:val="22"/>
              <w:szCs w:val="24"/>
            </w:rPr>
          </w:pPr>
          <w:r>
            <w:rPr>
              <w:bCs/>
              <w:color w:val="000000" w:themeColor="text1"/>
              <w:sz w:val="22"/>
              <w:szCs w:val="144"/>
              <w:lang w:val="zh-CN"/>
              <w14:textFill>
                <w14:solidFill>
                  <w14:schemeClr w14:val="tx1"/>
                </w14:solidFill>
              </w14:textFill>
            </w:rPr>
            <w:fldChar w:fldCharType="begin"/>
          </w:r>
          <w:r>
            <w:rPr>
              <w:bCs/>
              <w:sz w:val="22"/>
              <w:szCs w:val="144"/>
              <w:lang w:val="zh-CN"/>
            </w:rPr>
            <w:instrText xml:space="preserve"> HYPERLINK \l _Toc27339 </w:instrText>
          </w:r>
          <w:r>
            <w:rPr>
              <w:bCs/>
              <w:sz w:val="22"/>
              <w:szCs w:val="144"/>
              <w:lang w:val="zh-CN"/>
            </w:rPr>
            <w:fldChar w:fldCharType="separate"/>
          </w:r>
          <w:r>
            <w:rPr>
              <w:rFonts w:hint="eastAsia"/>
              <w:sz w:val="22"/>
              <w:szCs w:val="32"/>
              <w:lang w:val="en-US" w:eastAsia="zh-CN"/>
            </w:rPr>
            <w:t>《邓小平文选（第三卷）》摘选：在武昌、珠海、上海等地的谈话要点</w:t>
          </w:r>
          <w:r>
            <w:rPr>
              <w:sz w:val="22"/>
              <w:szCs w:val="24"/>
            </w:rPr>
            <w:tab/>
          </w:r>
          <w:r>
            <w:rPr>
              <w:sz w:val="22"/>
              <w:szCs w:val="24"/>
            </w:rPr>
            <w:fldChar w:fldCharType="begin"/>
          </w:r>
          <w:r>
            <w:rPr>
              <w:sz w:val="22"/>
              <w:szCs w:val="24"/>
            </w:rPr>
            <w:instrText xml:space="preserve"> PAGEREF _Toc27339 </w:instrText>
          </w:r>
          <w:r>
            <w:rPr>
              <w:sz w:val="22"/>
              <w:szCs w:val="24"/>
            </w:rPr>
            <w:fldChar w:fldCharType="separate"/>
          </w:r>
          <w:r>
            <w:rPr>
              <w:sz w:val="22"/>
              <w:szCs w:val="24"/>
            </w:rPr>
            <w:t>59</w:t>
          </w:r>
          <w:r>
            <w:rPr>
              <w:sz w:val="22"/>
              <w:szCs w:val="24"/>
            </w:rPr>
            <w:fldChar w:fldCharType="end"/>
          </w:r>
          <w:r>
            <w:rPr>
              <w:bCs/>
              <w:color w:val="000000" w:themeColor="text1"/>
              <w:sz w:val="22"/>
              <w:szCs w:val="144"/>
              <w:lang w:val="zh-CN"/>
              <w14:textFill>
                <w14:solidFill>
                  <w14:schemeClr w14:val="tx1"/>
                </w14:solidFill>
              </w14:textFill>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00" w:lineRule="exact"/>
            <w:textAlignment w:val="auto"/>
            <w:rPr>
              <w:sz w:val="22"/>
              <w:szCs w:val="24"/>
            </w:rPr>
          </w:pPr>
          <w:r>
            <w:rPr>
              <w:bCs/>
              <w:color w:val="000000" w:themeColor="text1"/>
              <w:sz w:val="22"/>
              <w:szCs w:val="144"/>
              <w:lang w:val="zh-CN"/>
              <w14:textFill>
                <w14:solidFill>
                  <w14:schemeClr w14:val="tx1"/>
                </w14:solidFill>
              </w14:textFill>
            </w:rPr>
            <w:fldChar w:fldCharType="begin"/>
          </w:r>
          <w:r>
            <w:rPr>
              <w:bCs/>
              <w:sz w:val="22"/>
              <w:szCs w:val="144"/>
              <w:lang w:val="zh-CN"/>
            </w:rPr>
            <w:instrText xml:space="preserve"> HYPERLINK \l _Toc13197 </w:instrText>
          </w:r>
          <w:r>
            <w:rPr>
              <w:bCs/>
              <w:sz w:val="22"/>
              <w:szCs w:val="144"/>
              <w:lang w:val="zh-CN"/>
            </w:rPr>
            <w:fldChar w:fldCharType="separate"/>
          </w:r>
          <w:r>
            <w:rPr>
              <w:rFonts w:hint="eastAsia"/>
              <w:sz w:val="22"/>
              <w:szCs w:val="32"/>
              <w:lang w:val="en-US" w:eastAsia="zh-CN"/>
            </w:rPr>
            <w:t>《邓小平文选（第三卷）》摘选：中美关系终归要好起来才行</w:t>
          </w:r>
          <w:r>
            <w:rPr>
              <w:sz w:val="22"/>
              <w:szCs w:val="24"/>
            </w:rPr>
            <w:tab/>
          </w:r>
          <w:r>
            <w:rPr>
              <w:sz w:val="22"/>
              <w:szCs w:val="24"/>
            </w:rPr>
            <w:fldChar w:fldCharType="begin"/>
          </w:r>
          <w:r>
            <w:rPr>
              <w:sz w:val="22"/>
              <w:szCs w:val="24"/>
            </w:rPr>
            <w:instrText xml:space="preserve"> PAGEREF _Toc13197 </w:instrText>
          </w:r>
          <w:r>
            <w:rPr>
              <w:sz w:val="22"/>
              <w:szCs w:val="24"/>
            </w:rPr>
            <w:fldChar w:fldCharType="separate"/>
          </w:r>
          <w:r>
            <w:rPr>
              <w:sz w:val="22"/>
              <w:szCs w:val="24"/>
            </w:rPr>
            <w:t>73</w:t>
          </w:r>
          <w:r>
            <w:rPr>
              <w:sz w:val="22"/>
              <w:szCs w:val="24"/>
            </w:rPr>
            <w:fldChar w:fldCharType="end"/>
          </w:r>
          <w:r>
            <w:rPr>
              <w:bCs/>
              <w:color w:val="000000" w:themeColor="text1"/>
              <w:sz w:val="22"/>
              <w:szCs w:val="144"/>
              <w:lang w:val="zh-CN"/>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0" w:firstLineChars="0"/>
            <w:jc w:val="both"/>
            <w:textAlignment w:val="auto"/>
            <w:outlineLvl w:val="9"/>
            <w:rPr>
              <w:color w:val="000000" w:themeColor="text1"/>
              <w:sz w:val="22"/>
              <w:szCs w:val="24"/>
              <w14:textFill>
                <w14:solidFill>
                  <w14:schemeClr w14:val="tx1"/>
                </w14:solidFill>
              </w14:textFill>
            </w:rPr>
          </w:pPr>
          <w:r>
            <w:rPr>
              <w:bCs/>
              <w:color w:val="000000" w:themeColor="text1"/>
              <w:sz w:val="22"/>
              <w:szCs w:val="144"/>
              <w:lang w:val="zh-CN"/>
              <w14:textFill>
                <w14:solidFill>
                  <w14:schemeClr w14:val="tx1"/>
                </w14:solidFill>
              </w14:textFill>
            </w:rPr>
            <w:fldChar w:fldCharType="end"/>
          </w:r>
          <w:bookmarkStart w:id="20" w:name="_GoBack"/>
          <w:bookmarkEnd w:id="20"/>
        </w:p>
      </w:sdtContent>
    </w:sdt>
    <w:p>
      <w:pPr>
        <w:keepNext w:val="0"/>
        <w:keepLines w:val="0"/>
        <w:pageBreakBefore w:val="0"/>
        <w:widowControl w:val="0"/>
        <w:kinsoku/>
        <w:wordWrap/>
        <w:overflowPunct/>
        <w:topLinePunct w:val="0"/>
        <w:autoSpaceDE/>
        <w:autoSpaceDN/>
        <w:bidi w:val="0"/>
        <w:adjustRightInd/>
        <w:snapToGrid/>
        <w:spacing w:line="580" w:lineRule="exact"/>
        <w:ind w:right="0" w:rightChars="0" w:firstLine="0" w:firstLineChars="0"/>
        <w:jc w:val="both"/>
        <w:textAlignment w:val="auto"/>
        <w:outlineLvl w:val="9"/>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br w:type="page"/>
      </w:r>
    </w:p>
    <w:p>
      <w:pPr>
        <w:pStyle w:val="2"/>
        <w:pageBreakBefore w:val="0"/>
        <w:kinsoku/>
        <w:wordWrap/>
        <w:overflowPunct/>
        <w:topLinePunct w:val="0"/>
        <w:autoSpaceDE/>
        <w:autoSpaceDN/>
        <w:bidi w:val="0"/>
        <w:adjustRightInd/>
        <w:snapToGrid/>
        <w:spacing w:beforeAutospacing="0" w:afterAutospacing="0" w:line="500" w:lineRule="exact"/>
        <w:textAlignment w:val="auto"/>
        <w:rPr>
          <w:rFonts w:hint="eastAsia" w:ascii="楷体_GB2312" w:eastAsia="楷体_GB2312" w:cs="楷体_GB2312"/>
          <w:color w:val="000000" w:themeColor="text1"/>
          <w:kern w:val="0"/>
          <w:sz w:val="28"/>
          <w:szCs w:val="28"/>
          <w14:textFill>
            <w14:solidFill>
              <w14:schemeClr w14:val="tx1"/>
            </w14:solidFill>
          </w14:textFill>
        </w:rPr>
      </w:pPr>
      <w:bookmarkStart w:id="0" w:name="_Toc17443"/>
      <w:r>
        <w:rPr>
          <w:rFonts w:hint="eastAsia" w:ascii="楷体_GB2312" w:eastAsia="楷体_GB2312" w:cs="楷体_GB2312"/>
          <w:color w:val="000000" w:themeColor="text1"/>
          <w:kern w:val="0"/>
          <w:sz w:val="28"/>
          <w:szCs w:val="28"/>
          <w14:textFill>
            <w14:solidFill>
              <w14:schemeClr w14:val="tx1"/>
            </w14:solidFill>
          </w14:textFill>
        </w:rPr>
        <w:t>◆ 高层声音</w:t>
      </w:r>
      <w:bookmarkEnd w:id="0"/>
    </w:p>
    <w:p>
      <w:pPr>
        <w:pStyle w:val="3"/>
        <w:jc w:val="center"/>
        <w:rPr>
          <w:rFonts w:hint="eastAsia" w:asciiTheme="majorEastAsia" w:hAnsiTheme="majorEastAsia" w:eastAsiaTheme="majorEastAsia" w:cstheme="majorEastAsia"/>
          <w:sz w:val="28"/>
          <w:szCs w:val="28"/>
        </w:rPr>
      </w:pPr>
      <w:bookmarkStart w:id="1" w:name="_Toc15042"/>
      <w:r>
        <w:rPr>
          <w:rFonts w:hint="eastAsia" w:asciiTheme="majorEastAsia" w:hAnsiTheme="majorEastAsia" w:cstheme="majorEastAsia"/>
          <w:sz w:val="28"/>
          <w:szCs w:val="28"/>
          <w:lang w:val="en-US" w:eastAsia="zh-CN"/>
        </w:rPr>
        <w:t>习近平</w:t>
      </w:r>
      <w:r>
        <w:rPr>
          <w:rFonts w:hint="eastAsia" w:asciiTheme="majorEastAsia" w:hAnsiTheme="majorEastAsia" w:cstheme="majorEastAsia"/>
          <w:sz w:val="28"/>
          <w:szCs w:val="28"/>
          <w:lang w:eastAsia="zh-CN"/>
        </w:rPr>
        <w:t>参观庆祝改革开放</w:t>
      </w:r>
      <w:r>
        <w:rPr>
          <w:rFonts w:hint="eastAsia" w:asciiTheme="majorEastAsia" w:hAnsiTheme="majorEastAsia" w:cstheme="majorEastAsia"/>
          <w:sz w:val="28"/>
          <w:szCs w:val="28"/>
          <w:lang w:val="en-US" w:eastAsia="zh-CN"/>
        </w:rPr>
        <w:t>40周年大型展览并发表</w:t>
      </w:r>
      <w:r>
        <w:rPr>
          <w:rFonts w:hint="eastAsia" w:asciiTheme="majorEastAsia" w:hAnsiTheme="majorEastAsia" w:eastAsiaTheme="majorEastAsia" w:cstheme="majorEastAsia"/>
          <w:sz w:val="28"/>
          <w:szCs w:val="28"/>
        </w:rPr>
        <w:t>讲话</w:t>
      </w:r>
      <w:bookmarkEnd w:id="1"/>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11月13日，在庆祝改革开放40周年之际，中共中央总书记、国家主席、中央军委主席习近平13日前往国家博物馆，参观“伟大的变革——庆祝改革开放40周年大型展览”。他强调，改革开放40年来，在中国共产党坚强领导下，中国人民艰苦奋斗、顽强拼搏，用双手书写了国家和民族发展的壮丽史诗，中华大地发生了感天动地的伟大变革。党的十九大描绘了中国发展的宏伟蓝图，只要我们坚持以新时代中国特色社会主义思想为指导，全面贯彻落实党中央决策部署，坚定不移全面深化改革、扩大对外开放，中国特色社会主义一定会迎来更加美好的明天。要通过展览，教育引导广大干部群众更加深刻地认识到中国共产党、中国人民和中国特色社会主义的伟大力量，更加深刻地认识到我们党的理论是正确的、党中央确定的改革开放路线方针是正确的、改革开放的一系列战略部署是正确的，更加深刻地认识到改革开放和社会主义现代化建设的光明前景，统一思想、凝聚共识、鼓舞斗志、团结奋斗，坚定跟党走中国特色社会主义道路、改革开放道路的信心和决心。 </w:t>
      </w: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br w:type="textWrapping"/>
      </w: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　　栗战书、汪洋、王沪宁、赵乐际、韩正、王岐山参观展览。 </w:t>
      </w: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br w:type="textWrapping"/>
      </w: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　　下午4时许，习近平等领导同志来到国家博物馆，走进展厅参观展览。展览以坚持和发展中国特色社会主义为主题，紧扣改革开放40年历程，紧扣改革开放的历史纵深感、群众获得感、发展成就感，安排设计了6个主题内容展区，多角度、全景式集中展示改革开放光辉历程、伟大成就、宝贵经验，展示党的十八大以来以习近平同志为核心的党中央高举改革开放旗帜、推进全面深化改革、扩大对外开放的战略决策部署，展现党中央将改革开放进行到底的政治魄力和坚定决心。 </w:t>
      </w: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br w:type="textWrapping"/>
      </w: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　　党的十一届三中全会等反映党中央推进改革开放重大时间节点、重大历史事件、重大决策部署的历史照片，拉开中国农村改革大幕的安徽小岗村18位农民按下包产到户“红手印”的雕塑，长征系列运载火箭、天宫号空间站等模型，体现40年来经济建设、政治建设、文化建设、社会建设、生态文明建设历史性成就与变革的实物和资料，呈现全面推进国防和军队现代化、推动全方位对外开放、加强和改进党的建设等图片……逼真的实物模型、详实的图片图表、丰富的视频资料，吸引了习近平等领导同志的目光，他们不时停下脚步仔细观看，听取工作人员讲解，并询问有关情况。 </w:t>
      </w: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br w:type="textWrapping"/>
      </w: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　　在京中共中央政治局委员、中央书记处书记，全国人大常委会副委员长，国务委员，最高人民法院院长，最高人民检察院检察长，全国政协副主席以及中央军委委员等参观了展览。</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br w:type="page"/>
      </w:r>
    </w:p>
    <w:p>
      <w:pPr>
        <w:pStyle w:val="3"/>
        <w:jc w:val="center"/>
        <w:rPr>
          <w:rFonts w:hint="eastAsia"/>
          <w:sz w:val="28"/>
          <w:szCs w:val="28"/>
          <w:lang w:val="en-US" w:eastAsia="zh-CN"/>
        </w:rPr>
      </w:pPr>
      <w:bookmarkStart w:id="2" w:name="_Toc22345"/>
      <w:r>
        <w:rPr>
          <w:rFonts w:hint="eastAsia"/>
          <w:sz w:val="28"/>
          <w:szCs w:val="28"/>
          <w:lang w:val="en-US" w:eastAsia="zh-CN"/>
        </w:rPr>
        <w:t>把握时代机遇 共谋亚太繁荣</w:t>
      </w:r>
      <w:bookmarkEnd w:id="2"/>
    </w:p>
    <w:p>
      <w:pPr>
        <w:pStyle w:val="3"/>
        <w:jc w:val="center"/>
        <w:rPr>
          <w:rFonts w:hint="eastAsia"/>
          <w:sz w:val="24"/>
          <w:szCs w:val="24"/>
          <w:lang w:val="en-US" w:eastAsia="zh-CN"/>
        </w:rPr>
      </w:pPr>
      <w:bookmarkStart w:id="3" w:name="_Toc12921"/>
      <w:r>
        <w:rPr>
          <w:rFonts w:hint="eastAsia"/>
          <w:sz w:val="24"/>
          <w:szCs w:val="24"/>
          <w:lang w:val="en-US" w:eastAsia="zh-CN"/>
        </w:rPr>
        <w:t>——在亚太经合组织第二十六次领导人非正式会议上的发言</w:t>
      </w:r>
      <w:bookmarkEnd w:id="3"/>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习近平</w:t>
      </w:r>
    </w:p>
    <w:p>
      <w:pPr>
        <w:jc w:val="cente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（2018年11月18日，莫尔兹比港）</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尊敬的奥尼尔总理，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各位同事：</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很高兴同大家相聚在美丽的莫尔兹比港。亚太经合组织成员领导人首次在太平洋岛国地区聚首，围绕“把握包容性机遇，拥抱数字化未来”的主题，回顾合作历程，共商亚太愿景。我谨对巴布亚新几内亚政府特别是奥尼尔总理为筹备本次会议付出的努力，表示衷心的感谢！</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当今世界，发展和变革风起云涌。新科技革命和产业变革深入发展，全球治理体系深刻重塑，国际格局加速演变。同时，全球发展深层次矛盾突出，保护主义、单边主义思潮抬头，多边贸易体制受到冲击，世界经济整体发展环境面临诸多风险和不确定性。</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“智者顺时而谋。”站在历史前进的十字路口，我们应该认清世界大势，把握经济脉动，明确未来方向，解答时代命题。</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第一，坚持推进区域经济一体化，构建开放型亚太经济。我们应该持续推进贸易和投资自由化便利化。通往亚太自由贸易区的路途不会平坦，但我们要始终朝着这个大方向、大目标迈进。对各类自由贸易安排，我们应该坚持开放、包容、透明原则，促进彼此协调，实现良性互动。我们应坚定维护以规则为基础的多边贸易体制，旗帜鲜明抵制保护主义。世界贸易组织正在探讨新一轮改革，改革的目的应该是让其更好发挥作用，坚持多边贸易体制的核心价值和基本原则，而不是推倒重来。我们应该引导经济全球化朝着更加开放、包容、普惠、平衡、共赢的方向发展。</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今年是中国改革开放40周年。中国将坚定不移全面深化改革，加快完善社会主义市场经济体制，建设现代化经济体系。中国将坚持对外开放基本国策，大幅度放宽市场准入，加大保护知识产权力度，创造更具吸引力的投资和营商环境。一周前，首届中国国际进口博览会在上海成功举行，吸引了172个国家、地区和国际组织，3600多家企业参展，40多万名境内外采购商到会洽谈采购，成交额达到578亿美元。4500多名各界知名人士出席虹桥国际经贸论坛。这再次表明，中国支持自由开放贸易、主动向世界开放市场的决心不会有任何动摇。</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第二，坚持创新驱动，培育增长新动能。数字经济是亚太乃至全球未来的发展方向。我们应该牢牢把握创新发展时代潮流，全面平衡落实《互联网和数字经济路线图》，释放数字经济增长潜能。同时，我们应该加强数字基础设施和能力建设，增强数字经济可及性，消弭数字鸿沟，让处于不同发展阶段的成员共享数字经济发展成果，让亚太地区人民搭上数字经济发展快车。</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中国正在大力建设“数字中国”，在“互联网+”、人工智能等领域收获一批创新成果。分享经济、网络零售、移动支付等新技术新业态新模式不断涌现，深刻改变了中国老百姓生活。中国愿同亚太各方深化数字经济合作，培育更多利益契合点和经济增长点，为亚太经济注入强大新动能。</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第三，坚持完善互联互通网络，促进包容联动发展。互联互通是实现包容联动发展的基础。我们应该深入落实互联互通蓝图，让联通的网络覆盖太平洋沿岸的每一个角落。我们应该以2030年可持续发展议程为引领，采取更多务实举措，让发展更加均衡、增长更可持续、机会更加平等、社会更加包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中国高度重视互联互通建设。经过5年努力，共建“一带一路”正进入深入发展新阶段。明年4月，中国将主办第二届“一带一路”国际合作高峰论坛。中国将同各国一道，坚持共商共建共享，高质量、高标准、高水平建设“一带一路”，为亚太和世界各国人民创造更大发展机遇。</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第四，坚持深化伙伴关系，携手应对共同挑战。亚太经合组织走过近30年合作历程，互信、包容、合作、共赢的伙伴关系已经成为我们的共同财富。亚太各国国情千差万别，有分歧并不奇怪。关键是要坚持共谋发展这个公约数，发扬伙伴精神，协商处理分歧，探索解决共同挑战。我们应该立足多样性实际，尊重彼此选择的发展道路，在开放包容的基础上交融互鉴，在良性竞争的同时互利合作，共同构建亚太命运共同体。</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中国坚持以人民为中心的发展思想，践行创新、协调、绿色、开放、共享的新发展理念。过去几十年，中国7亿多人口摆脱贫困，将在2020年实现全面脱贫。中国经济对世界经济增长的贡献率一直保持在30%以上。同时正在加快从高速增长转向高质量发展。今年，消费对中国经济增长的贡献达到78%。中国经济长期稳定向好的总体势头会继续保持下去。</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各位同事！</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作为亚太地区领导人，我们有责任登高望远，规划好亚太经合组织2020年后的合作愿景。我们应该顺应经济全球化发展大势，不为一时的困难所阻挡，继续秉持推动区域经济一体化宗旨，把握构建开放型世界经济大方向，努力保持亚太合作势头，稳步迈向更高水平。</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中国是亚太合作的积极倡导者和坚定践行者。中国的发展离不开同亚太各方的紧密合作，也为亚太发展拓展了广阔空间。中国将深入参与亚太合作进程，加大投入，同各方深化务实合作，为亚太地区发展繁荣作出新贡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谢谢大家。</w:t>
      </w:r>
    </w:p>
    <w:p>
      <w:pPr>
        <w:pStyle w:val="11"/>
        <w:keepNext w:val="0"/>
        <w:keepLines w:val="0"/>
        <w:widowControl/>
        <w:suppressLineNumbers w:val="0"/>
        <w:spacing w:before="376" w:beforeAutospacing="0" w:after="150" w:afterAutospacing="0" w:line="456" w:lineRule="auto"/>
        <w:ind w:left="0" w:right="0" w:firstLine="0"/>
      </w:pPr>
      <w:r>
        <w:rPr>
          <w:rFonts w:hint="eastAsia" w:ascii="宋体" w:hAnsi="宋体" w:eastAsia="宋体" w:cs="宋体"/>
          <w:sz w:val="21"/>
          <w:szCs w:val="21"/>
        </w:rPr>
        <w:t>　　</w:t>
      </w:r>
    </w:p>
    <w:p>
      <w:pPr>
        <w:pStyle w:val="2"/>
        <w:pageBreakBefore w:val="0"/>
        <w:kinsoku/>
        <w:wordWrap/>
        <w:overflowPunct/>
        <w:topLinePunct w:val="0"/>
        <w:autoSpaceDE/>
        <w:autoSpaceDN/>
        <w:bidi w:val="0"/>
        <w:adjustRightInd/>
        <w:snapToGrid/>
        <w:spacing w:beforeAutospacing="0" w:afterAutospacing="0" w:line="500" w:lineRule="exact"/>
        <w:textAlignment w:val="auto"/>
        <w:rPr>
          <w:rFonts w:ascii="楷体_GB2312" w:eastAsia="楷体_GB2312" w:cs="楷体_GB2312"/>
          <w:color w:val="000000" w:themeColor="text1"/>
          <w:kern w:val="0"/>
          <w:sz w:val="28"/>
          <w:szCs w:val="28"/>
          <w14:textFill>
            <w14:solidFill>
              <w14:schemeClr w14:val="tx1"/>
            </w14:solidFill>
          </w14:textFill>
        </w:rPr>
      </w:pPr>
      <w:bookmarkStart w:id="4" w:name="_Toc14539"/>
      <w:r>
        <w:rPr>
          <w:rFonts w:hint="eastAsia" w:ascii="楷体_GB2312" w:eastAsia="楷体_GB2312" w:cs="楷体_GB2312"/>
          <w:color w:val="000000" w:themeColor="text1"/>
          <w:kern w:val="0"/>
          <w:sz w:val="28"/>
          <w:szCs w:val="28"/>
          <w14:textFill>
            <w14:solidFill>
              <w14:schemeClr w14:val="tx1"/>
            </w14:solidFill>
          </w14:textFill>
        </w:rPr>
        <w:t>◆专家观点</w:t>
      </w:r>
      <w:bookmarkEnd w:id="4"/>
    </w:p>
    <w:p>
      <w:pPr>
        <w:pStyle w:val="3"/>
        <w:rPr>
          <w:rFonts w:hint="eastAsia" w:eastAsiaTheme="majorEastAsia"/>
          <w:sz w:val="28"/>
          <w:szCs w:val="28"/>
          <w:lang w:val="en-US" w:eastAsia="zh-CN"/>
        </w:rPr>
      </w:pPr>
      <w:bookmarkStart w:id="5" w:name="_Toc8097"/>
      <w:r>
        <w:rPr>
          <w:rFonts w:hint="eastAsia"/>
          <w:sz w:val="28"/>
          <w:szCs w:val="28"/>
          <w:lang w:val="en-US" w:eastAsia="zh-CN"/>
        </w:rPr>
        <w:t>魏杰</w:t>
      </w:r>
      <w:r>
        <w:rPr>
          <w:rFonts w:hint="eastAsia"/>
          <w:sz w:val="28"/>
          <w:szCs w:val="28"/>
        </w:rPr>
        <w:t>：</w:t>
      </w:r>
      <w:r>
        <w:rPr>
          <w:rFonts w:hint="eastAsia"/>
          <w:sz w:val="28"/>
          <w:szCs w:val="28"/>
          <w:lang w:val="en-US" w:eastAsia="zh-CN"/>
        </w:rPr>
        <w:t>中美贸易摩擦到底造成多大影响？</w:t>
      </w:r>
      <w:bookmarkEnd w:id="5"/>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中美贸易战是大家现在非常关注，也是影响我们目前经济的重要问题。对贸易战的关注，主要集中在两个问题：</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2" w:firstLineChars="200"/>
        <w:textAlignment w:val="auto"/>
        <w:rPr>
          <w:rFonts w:hint="eastAsia" w:ascii="楷体" w:hAnsi="楷体" w:eastAsia="楷体" w:cs="宋体"/>
          <w:b/>
          <w:bCs/>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bCs/>
          <w:color w:val="000000" w:themeColor="text1"/>
          <w:kern w:val="0"/>
          <w:sz w:val="28"/>
          <w:szCs w:val="28"/>
          <w:shd w:val="clear" w:color="auto" w:fill="auto"/>
          <w:lang w:val="en-US" w:eastAsia="zh-CN" w:bidi="ar-SA"/>
          <w14:textFill>
            <w14:solidFill>
              <w14:schemeClr w14:val="tx1"/>
            </w14:solidFill>
          </w14:textFill>
        </w:rPr>
        <w:t>问题一：这次中美贸易战，对我们到底造成了多大的影响？</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实际上，如果从经济本身来讲，影响并不是太大。如果10年前打贸易战的话，我们当场就会趴下，我们没有力量来打。因为10年前，我们国家发展战略是出口导向型经济增长方式。2007年，我们对出口的依存度接近70%。</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但是后来发生一件事，就是2008年的美国经济危机。美国经济危机对中国既是好事也是坏事，实际上对中国一个重要的影响就是我们终于发现，像我们国家这么大的经济主体，依靠出口来增长，显然是不够的。</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2008年经济危机之后，中国调整战略，从出口导向型转向内需拉动型，整整调整10年。2017年底，我们对出口的依赖度已经从70%降到了10%左右。去年我们GDP总量是82万亿，出口的贡献是8万亿左右，这8万亿左右里边美国贡献了1/3。</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所以，如果贸易战打到底的话，我们对美国一分钱都不出口，对我们增长的影响为0.2-0.5的百分点，最大影响到0.5。0.5我们还承受得起，假定今年增长幅度6.5%的话，最多降到6%。</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中国为什么一再讲对贸易战我们有底气、有信心，原因就在于我们的战略已经发生了重大变动。从10年前的出口导向型已经转向了内需拉动型。所以，特朗普老骂他们前任总统是猪，就是你们太笨了，应该10年前对中国动手，现在动已经晚了，一动手，（中国）就反击你。</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虽然贸易战就经济影响本身来讲不是太大，但是情绪影响非常大。</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大家看，只要美国一加关税，第二天中国股市一定大跌。股民老问我：为什么受伤的总是我们？我们又没对美国出口什么，原因就是情绪影响太大。股市是最受情绪影响的事，而且已经影响中美双方的情绪了。你现在去美国，跟10年前就不是一个感觉。最近美国朋友来北京，我请他们吃饭，最后相互拍桌子，不欢而散，情绪影响非常大。</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情绪一旦影响严重，我估计会传染到别的领域，那就不仅是贸易战的领域，可能会影响别的地方。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现在人们有一点担心经济的问题，整个社会的情绪影响非常大。我们心里要有一个底，实际影响不是有人想象的那么大。但经济影响辐射到社会各个方面，这个恰恰是我们要关注的问题。</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2" w:firstLineChars="200"/>
        <w:textAlignment w:val="auto"/>
        <w:rPr>
          <w:rFonts w:hint="eastAsia" w:ascii="楷体" w:hAnsi="楷体" w:eastAsia="楷体" w:cs="宋体"/>
          <w:b/>
          <w:bCs/>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bCs/>
          <w:color w:val="000000" w:themeColor="text1"/>
          <w:kern w:val="0"/>
          <w:sz w:val="28"/>
          <w:szCs w:val="28"/>
          <w:shd w:val="clear" w:color="auto" w:fill="auto"/>
          <w:lang w:val="en-US" w:eastAsia="zh-CN" w:bidi="ar-SA"/>
          <w14:textFill>
            <w14:solidFill>
              <w14:schemeClr w14:val="tx1"/>
            </w14:solidFill>
          </w14:textFill>
        </w:rPr>
        <w:t>问题二：中国下一步怎么打贸易战？</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最近美国已经正式宣布要启动对中国另外2000亿（出口）美国的产品加25%关税，但中方已经讲：你们要打，我们就反击。问题是美国现在对我们出口1300亿美金，已经打了600亿（注：8月3日，商务部公告称对原产于美国约600亿美元商品加征关税），就剩下700亿。</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而700亿有一些是不能打的。比如手机触摸屏玻璃板，中国是最大的生产商。像湖南有一个企业，生产量非常大，我到这个企业调研，他们告诉我说，虽然中国是手机屏幕最大的生产国家，但是原材料来自于美国，我们不会生产这个原材料。你想，这种产品我们不能加关税。</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这样一来，我们实际上就剩700亿美金左右，而美国要对2000亿（原产于中国的商品）加关税，我们反击它，实际上子弹已经不多了。所以，我估计中国要打中美贸易战的话，战略就是“你打你的，我打我的”。怎么样“你打你的，我打我的”？我估计我们一定会做四件事——</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第一件事，全方位开放。</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中国讲，走向全方位开放，用全方位开放来抵抗美国贸易战对我们的影响。全方位开放，就要准备开放三大市场：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1、物质产品市场。最近释放了四个计划：</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（1）降低市场准入条件，最近国际产品进入中国市场的准入条件大幅度降低了；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（2）降低关税，从汽车一直到日用产品。日用产品涉及1000多类，降低关税的比例是55%；</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（3）海南岛成为自贸岛，整个岛取消关税；</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（4）在上海成立永久性进口贸易博览会，广州是出口贸易博览会，上海是进口贸易博览会，11月初将全面启动。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这四个信号就告诉整个世界，中国将要全方位开放物质产品市场。物质产品市场一旦开放，一定会产生两个效果——</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一是刺激国内消费。国内消费一定会受到很大的刺激，我建议喜欢奢侈品的同志先别着急买，再过几个月，会很便宜。过去之所以贵的原因是关税很高，这么多的奢侈品进入中国，一定会刺激国内的消费。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二是提高供给水平。一旦好产品进入中国，中国人学习能力很强，会生产跟他们一样的产品出来，会提高中国的供给水平，推动整个中国经济的增长。</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2、全方位开放的第二个市场就是服务市场，包括金融、教育、医疗等等。</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从我们正式提出金融开放，海外金融机构在中国银行、证券、保险基金、期货的持股比例放宽到51%。而且教育也想全方位开放。今年博鳌论坛的时候，菲律宾总统来参会，在会上讲，我看你们急缺幼教老师，</w:t>
      </w: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fldChar w:fldCharType="begin"/>
      </w: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instrText xml:space="preserve"> HYPERLINK "http://world.haiwainet.cn/" \t "http://opinion.haiwainet.cn/n/2018/0917/_blank" </w:instrText>
      </w: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fldChar w:fldCharType="separate"/>
      </w: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新闻</w:t>
      </w: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fldChar w:fldCharType="end"/>
      </w: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报道说幼儿园教师老对孩子扎针，我们菲律宾有12万英语水平极好的幼儿园老师，而且不扎针，你们要不要？我们当然要。所以菲佣市场的开放不是遥远的未来，而是很快的事。</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服务的关键是人要进来，所以国务院成立新的移民局，目的是什么？就是人要进来。物质产品开放是海关的事，让人进来是移民局的事，要推动整个服务业的开放。我估计外国的医生来中国工作，外国的教师到中国来教学都是很快的事。</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3、开放</w:t>
      </w: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fldChar w:fldCharType="begin"/>
      </w: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instrText xml:space="preserve"> HYPERLINK "http://touzi.haiwainet.cn/" \t "http://opinion.haiwainet.cn/n/2018/0917/_blank" </w:instrText>
      </w: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fldChar w:fldCharType="separate"/>
      </w: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投资</w:t>
      </w: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fldChar w:fldCharType="end"/>
      </w: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市场。国务院最近修改了外资进入中国的负面清单。所谓的负面清单，就是指“什么不准干”，过去的负面清单是60多项，这次降到了42项，大量投资将会进入中国。</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所以，全方位开放未来的运作，大致上将开放三大市场：物质产品市场、服务业市场、投资市场。美国在搞孤立主义，我们用全方位开放来应对。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第二件事，加速推动“一带一路”。</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既然美国不要中国的产品，禁止中国的投资到美国，我们得寻找新的出口、投资目的地，那就是“一带一路”。</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“一带一路”包括了三大洲（亚洲、欧洲、非洲）和两大洋（印度洋、太平洋），没有包括北美和大西洋，因为我们避开了和美国的直接冲突，要开拓新的产品市场和投资市场。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从国家层面来讲，要推动“一带一路”，一定要做好三个服务才行。</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一是金融服务，为中国企业产品走出去，提供金融服务，所以成立亚投行，为“一带一路”搞金融服务；</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二是基础设施建设，因为中国产品要出去，投资要出去，基础设施必须配套才行。最近我去新疆才知道，新疆现在吃的海鲜不是来自太平洋，而是来自印度洋，就因为印度洋瓜达尔港到新疆喀什的高速公路打通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所以，未来企业讨论的问题将是供应链和基础设施，谁能建立一个新的供应链、维系供应链，谁就是未来。供应链的背后是基础设施支持，中国加大了“一带一路”的基础设施投资，是为中国产品和企业走出去来服务的，这是我们第二个要做的事。</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三是法律服务。最近我们成立了一个特殊法院，叫“一带一路”法院，专门为中国产品企业走出去搞法律服务。</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所以我们搞“一带一路”，这三个方面的服务必须跟上。现在我们大资本用的比较多，未来更需要的是大量的中小资本走出去。去年7月份，我去东欧五国调研就发现，大量活跃着中国中小资本，像物流、便利店、零部件配套这种。今年8月份，我去非洲调研，到了摩洛哥，发现大量的中小资本也已经走出去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五年时间，我们跟“一带一路”沿线国家的贸易总额已经超过5万亿美元。大家看到“一带一路”将为中国未来的发展，提供巨大的支持。我想，未来我们许多服务业要琢磨一下为“一带一路”服务的问题，产品和资本将大量走向“一带一路”，既然美国阻止中国产品进入美国，我们加速“一带一路”合作，将非常有意义。</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第三件事，稳住外汇。</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外汇不能出问题，外汇一旦出问题，我们将全盘皆输。稳住外汇有两个目标。</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目标一，人民币不能持续贬值。我估计就是不能破7，破7了就是持续贬值，不破7就是没有持续贬值。虽然没有任何机构宣布这条指标，但是最近观察，给大家的概念就是这个意思。之前，我们发现</w:t>
      </w: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fldChar w:fldCharType="begin"/>
      </w: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instrText xml:space="preserve"> HYPERLINK "http://search.haiwainet.cn/topic-n111692.html" \t "http://opinion.haiwainet.cn/n/2018/0917/_blank" </w:instrText>
      </w: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fldChar w:fldCharType="separate"/>
      </w: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人民币贬值</w:t>
      </w: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fldChar w:fldCharType="end"/>
      </w: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快接近7了，我当时很紧张。结果不到两个小时，反弹回来，我知道央妈动手了。从最近的一系列举动来看，很明显就是不能破7。</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目标二，外汇储备量不能持续减少。外汇储备量不能持续减少有一个指标，就是不能少于3万亿美金。只要外汇能稳住，那么中美贸易战对我们的损害不会太大。怎么稳住外汇呢？我想，不外乎有三个办法。</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一，外汇改革。我们已经承诺放开的，会继续放开。比如出国求学，生活费、学费没问题，包括未来我们搞的一些对自贸区企业的外汇上的便利，也没有问题。但是对个人来讲，海外不动产、海外证券、海外投资类保险等三项海外投资，基本上叫停了。不仅叫停了，而且会进一步收紧。</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现在海外刷银行卡，单笔消费超过1000元人民币连续21天，就要立案调查了。查一下，你是正常消费还是转移资金。再者，过去海外提现没有限制，最近正式宣布，一个人一年的海外提现数量上限就是10万人民币。前一个月又宣布了一件事，就是把远期外汇交易的风险准备金率从0提高到20%，银行要卖100美金的话，它的20%要交给中央银行，作为风险准备基金。</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二，海外并购监管。对技术类的海外并购进行支持没问题，像海外收购的芯片制造企业、半导体企业等等，要多少外汇给多少外汇。但是非技术类全面叫停了，像海外买酒店、海外买足球俱乐部、海外买影院等等，不仅叫停了，买了这些东西的企业，外汇怎么倒腾出去，现在怎么倒腾回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三，“一带一路”投资。主要是用人民币投资，不再动用外汇储备了，因为要稳住外汇。海外用人民币投资，实际是所谓的一箭三雕：一是能够稳住外汇储备，不会消耗外汇；二是推动人民币国际化；三是刺激国内经济，因为原材料在国内。</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总体来讲，稳住外汇的基本办法就这三条，外汇基本属于收紧状态。</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第四件事，保持国内经济稳定。</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我们打中美贸易战要做的第四件事，就是保持国内经济的稳定。怎么来保持稳定？</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1、财政政策要更加积极。</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今年我们一件重要的事是防范金融风险，而防范金融风险导致货币政策的作用受到限制。但是财政政策还有余力，所以要加大财政政策的力度。现在很明确提出来，财政政策一定要做到两件事：</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（1）减税费。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大家注意，减税费一定要落实到今年。年初的时候，国务院定了今年减税费1.3万亿，未来一定要落实这个数字。同时最近还可能出台一些新的政策，技术创新投资可以减免税收。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最近有一件事，员工的社保要由税务局来收。这一来，可能会加大许多企业的负担，尤其是中小企业。所以，最近（管理层）在紧急讨论关于减低社保缴纳费率的问题。因为如果继续增涨税费的话，中小企业压力会很大的。所以，要进一步减少税费，我估算了一下，今年差不多会减税1.5万亿。</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（2）加大财政投资。</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财政投资未来不能搞金融性投资，主要是基础设施组织。年初国务院定下来，今年基础设施投资有1.3万亿，由募集社会资本完成，就是以发债券方式完成。虽然现在有债务违约问题，但是国家所定的债权还必须加速推动。募集资金差不多达到1.5万亿。最近所讲的3万亿投资就是指：税费减1.5万亿 + 基础设施投资1.5万亿。</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最终干嘛呢？刺激经济。所以财政政策，未来几年将会更加积极。</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2、加快经济结构调整。</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中国必须要加大对新兴产业的支持力度，到现在已经定下来，中国未来二十年内增长的主要产业有三个：</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（1）战略性新兴产业</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新能源、新材料、生物工程、信息技术、移动互联网、节能环保、新能源汽车、人工智能、高端装备制造，这8个战略新兴产业要加快推进。国家将加大投资力度，也更加释放市场的作用，来推动它。</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市场的推动力量和国家投资力量要加速推进，尤其是在对待民营企业的创新上这方面要加大支持。比如最近人工智能方面有一个重要突破，医疗影像把你的五脏六腑照得清清楚楚，看病不一定见大夫，传过去就行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大家注意，在这8个要点上，国家已经不分民营企业还有国有企业，做得好的都会获得国家投资支持，加速推进产业的发展。</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（2）服务业</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服务业必须加速推动，包括消费服务业、商务服务业、生产服务业、精神服务业。服务业未来为中国的这种贡献非常大，去年我们第一次出现消费的贡献超过了投资，为什么？因为服务业发展很快。我估计税费减免上，服务业一定会有新的优惠政策。</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（3）现代制造业</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现代制造业将是未来对中国贡献非常大的产业，目前已经明确了5个发展重点：飞机制造与航天器制造；铁装备制造；核电装备制造；特高压输电装置；现代船舶和现代海洋装备制造。</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上次一个研讨会上，有民营企业家问：魏老师，好像没有我们的事。我说：你错了，给你提供了巨大的机会，为什么呢？未来企业不是去直接生产这5个领域的产品，分工协作是未来社会的主流，这个产品是谁生产的，说不清楚。</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你想，大飞机有600多万个零部件，涉及近百个行业、众多的中小企业，上海有家生产大飞机的集团，只干一件事——设计和组装，所有零部件都是招标采购，谁搞得好就买谁的。</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所以，民营企业只要有生产能力就行，不在于生产什么，关键是你生产能力怎么样。从传统产品生产到分工协作，是个巨大变革，未来大家请注意，中国民营企业必须改变商业模式，有技术分工体系才行。</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这五个要点一旦起来，给我们每年提供GDP总量应该在30万亿以上。最近我看一个报告，战略性新兴产业40万亿以上，服务业36万亿以上，现代制造业30万亿以上。我们之所以预计到2030年中国超过美国成为世界第一大经济主体的原因不是对现有产业的统计，是对未来产业的统计。</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应对总结</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总结起来，中国打贸易战一定是“你打你的，我打我的”，估计最少要做这四件事：全方位开放，力度一定会加大；“一带一路”倡议必须加速推进了；一定稳住外汇，外汇不能出事；国内经济保持一定的刺激、增长。</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中美贸易战问题确实有影响，但是建议大家不要把它看得太重，虽然外汇受到一定影响，也不要过度恐慌，我们还是有自身的设计和做法的，大家不必紧张。</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以上就是关于中国经济，目前大家最关注的是中美贸易战。第二个大问题是内部的问题，今年我们有三大战役：防范金融风险、扶贫、环境保护。</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对经济本身影响最大的一件事就是金融风险，年初的时候，我们关于防范金融风险提出来几条对策：</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1、去杠杆。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去年GDP总量是82万亿，乘以250%就是我们整个社会的负债，差不多210万亿。这个负债确实太高了，远远超过国际红色警戒线，有人推算过，杠杆率超过GDP总量270%，将会引爆一场金融风险，导致中国经济最少倒退5-10年。</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所以，中央决定要去杠杆，就是防止债务危机导致金融危机。年初定下来，现在搞了半年了。7月31号，国务院开了一个会议，对于去杠杆政策有所调整：</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（1）控制好去杠杆力度。</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过度去杠杆可能会引发整个经济运转出问题，或者说缺钱了，都没有钱了。为什么？在金融为主的国家，一旦去杠杆力度太大的话，整个社会可能撑破了甚至崩盘。所以才强调，要控制好力度。</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这句话是啥意思？我判断，这次去杠杆，不是要一下达到目标，而要通过一个过程达到。比如说三年内，2018、2019、2020三年时间慢慢把杠杆率从250%降到200%。</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我算了一下，如果杠杆率从250%降到200%的话，就是40万亿人民币，一年是13万亿左右。13万亿的负债去掉，我觉得社会承受能力还是可以的，这样力度就比较好一点。如果太厉害的话，可能会导致我们整个社会资金非常短缺，可能会出问题。上半年太猛了，后半年资金紧张情况一定会得以缓解。</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（2）结构性去杠杆。所谓结构性去杠杆，就是谁的负债太高，就先解决谁的问题。现在看，结构去杠杆的重点是两个：</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一是国有企业。民营企业已经不是重点了，国有企业是重点。所以说，后半年我们对国有企业改革有两句话，一个叫确定主业，一个叫混合经济。</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确定主业意味着，非主业资产要用来还债。所以民营企业注意，未来一段时间，好多资产会很便宜的，因为国有企业要还债，非主业的资产必须卖掉。另外一个混合经济，希望民营企业能够介入其中，降低国有企业的负债率。民营企业进来，等于把分母做大，负债率就降下来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这两条是为了解决国有企业负债太高，推出来的改革措施，对民营企业将是一次重要的机遇，明年（效果）可能就会充分显现出来。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二是地方潜在债务。</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地方潜在债务形成一个主要原因，一个是开发区，一个是所谓的PPP项目，这次大家看到，政策出台了，掐断了所有开发区贷款项目，银行一律不给开发区贷款。为什么？因为你到底是企业还是政府得搞清楚，开发区实际是政府，它以企业形式出钱，开发区基本靠贷款扶持，现在下定决心全面掐断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另外一个3P项目，财政部把1.8万亿剔除了3P项目，不给3P项目贷款，为什么？一定要控制好地方潜在债务的增量。</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2、治理金融乱象。</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这次治理金融乱象的重点是两种技术，一个是互联网技术，已经开始在解决了。我们国家差不多有1000个左右的所谓互联网金融公司，当时批准它们成立时候，它们是一个信息中心。所谓信息中心就是有钱就花，没有钱的在这个平台上发布信息，然后完成撮合功能。但是后面这些公司变成信用中心，信用中心就是金融机构，但是它们没有牌照不接受监管，结果出了大量的乱象。</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所以，这次治理正式宣布，你要成为信用中心，第一要有牌照，第二接受监管，要么你就别做了。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大家看，好多平台暴雷，差不多2000亿左右吧，如果不解决，让它们继续膨胀，未来可能就会很麻烦。我看了一下，被治理的大部分是民营企业，但是没办法，为了防范风险只好这样做了。当然对老百姓、投资者来讲很麻烦，但是总体来讲，是要把它治理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另外一个新技术就是区块链，区块链技术引发的比特币、数字货币平台，全面清理，央行正式宣布，比特币必须赶出中国。中国关闭了所有数字货币平台，而且央行最近宣布，不准以区块链技术进行非法融资，目前已经得到控制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像所谓的比特币，好多人现在陷进去，必须想办法尽快解决问题。有一次我在首都机场等飞机，发现一个小伙子，穿的西服、领带很整齐，对几个人讲比特币（这几个人一看就是民营企业老板），告诉他们一定跟着买，比特币未来会涨到一个币卖七万美金……</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我实在忍不住了，过去拍了一下小伙子的肩膀，我说：你出来一下，我有点事跟你聊聊。叫出来了，我说：你不要给他们洗脑袋好不好，民营企业赚钱不容易。小伙子回我一句话：他们不进来，我怎么解套？</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大家看，这事终于正式宣布了，一律不允许。因为早暴（雷）比晚暴（雷）好多了，晚暴搞不好就会转变为系统金融风险。</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3、加大宏观审慎政策力度。</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8月底，我们的货币增长速度只有8.5%，而在过去，年平均增长17%以上，确实控制住了，而且坚定不移。虽然各种利益集团代表要求放水，但是中央非常坚定，不放水，要解决问题。</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另一个宏观审慎政策是，防止市场得传染病，给市场“打隔断”。房地产市场一旦出问题，不能传染给别人。传染给别人的话，就会引爆金融风险。</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这里提醒大家，对房地产问题还要谨慎，因为7月31号的中央政治局会议的政策定调中，唯独一个提的更严厉了，就是房地产。以前是抑制房价过快上涨，现在改成坚决控制房价上涨，不是过快，上涨都不行，后面一句话是推出各种长效机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总体我的看法是，中国能防止这次金融风险，我觉得中国还是有竞争力的，别把我们想得都很笨，实际我们有精英。系统性金融风险在中国的爆发的可能性基本不大。</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未来是艰难的三年，2018年、2019年、2020年，这三年时间只要不爆发金融风险，最后结果一定会推动我们整个社会的发展。金融风险这个问题，不要太过度地紧张。最近大家预期总不好，一直在紧张，建议大家预期还要好一点。只要有信心、措施得力，中国一定能逃过这一劫。</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right="0" w:rightChars="0" w:firstLine="560" w:firstLineChars="200"/>
        <w:jc w:val="left"/>
        <w:textAlignment w:val="auto"/>
        <w:outlineLvl w:val="9"/>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（作者为</w:t>
      </w: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著名经济学家、清华大学教授</w:t>
      </w:r>
      <w:r>
        <w:rPr>
          <w:rFonts w:hint="eastAsia" w:ascii="楷体" w:hAnsi="楷体" w:eastAsia="楷体"/>
          <w:color w:val="000000" w:themeColor="text1"/>
          <w:sz w:val="28"/>
          <w:szCs w:val="28"/>
          <w14:textFill>
            <w14:solidFill>
              <w14:schemeClr w14:val="tx1"/>
            </w14:solidFill>
          </w14:textFill>
        </w:rPr>
        <w:t>）</w:t>
      </w:r>
    </w:p>
    <w:p>
      <w:pPr>
        <w:pStyle w:val="3"/>
        <w:rPr>
          <w:rFonts w:hint="eastAsia"/>
          <w:sz w:val="28"/>
          <w:szCs w:val="28"/>
          <w:lang w:val="en-US" w:eastAsia="zh-CN"/>
        </w:rPr>
      </w:pPr>
      <w:r>
        <w:rPr>
          <w:rFonts w:hint="eastAsia"/>
          <w:sz w:val="28"/>
          <w:szCs w:val="28"/>
          <w:lang w:val="en-US" w:eastAsia="zh-CN"/>
        </w:rPr>
        <w:br w:type="page"/>
      </w:r>
    </w:p>
    <w:p>
      <w:pPr>
        <w:pStyle w:val="3"/>
        <w:rPr>
          <w:rFonts w:hint="eastAsia"/>
          <w:sz w:val="28"/>
          <w:szCs w:val="28"/>
          <w:lang w:val="en-US" w:eastAsia="zh-CN"/>
        </w:rPr>
      </w:pPr>
      <w:bookmarkStart w:id="6" w:name="_Toc31086"/>
      <w:r>
        <w:rPr>
          <w:rFonts w:hint="eastAsia"/>
          <w:sz w:val="28"/>
          <w:szCs w:val="28"/>
          <w:lang w:val="en-US" w:eastAsia="zh-CN"/>
        </w:rPr>
        <w:t>刘厚俊：经济全球化背景下的中美贸易摩擦</w:t>
      </w:r>
      <w:bookmarkEnd w:id="6"/>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一、中美贸易争端的大背景——经济全球化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关于中美贸易摩擦，不能用民粹主义观点来看，要放在当今经济全球化的背景之下来理解，才能得到正确结论。经济全球化是始于20世纪80年代后期而形成于90年代初的世界经济新趋势。目前，经济全球化进程正遭受重大挫折，处于低谷时期。随着我国经济的迅速发展，美国面临着中美贸易顺差的巨大挑战，世界贸易保护主义势力在悄然抬头。我国政府提出了辩证看待经济全球化的观点，世界经济格局已经从区域经济一体化发展到经济全球化，三大经济区相互交融，全球也有许多次区域性经济组织。与此同时，经济全球化也带来了一定的弊端，希腊、塞浦路斯等国的债务危机、欧洲一体化的窘境以及难民潮等都是受到经济全球化影响的重要事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二、中国开放历程的挑战——中美贸易争端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中国的开放历程历时已久，从“复关”到“入世”，与世界经济接轨的重要时间线大致如下：1986年7月中国正式向GATT提出复关申请；1999年朱镕基总理访美，中美签署“中美农业合作协议”；1999年，中美达成中国入世协议；2001年，中国成为WTO成员。至今，中国在国际上已经拥有了不可动摇的经济地位，并成为美国强有力的竞争对手。因此，中美双边贸易问题引起了各方的关注。中美双边贸易逆差问题不能孤立起来看待。美国外贸逆差是一个普遍的情况，并非仅仅表现在中美两国间。中美两国在双边贸易的统计方法上基本上是一致的，都是采用原产国、消费国的统计标准，在发运货物无法确定消费国的情况下，则按指运国统计。这样，当两国间出现大规模转口贸易时，即使在双方贸易平衡以及转口贸易量相等的情况下，两国间在贸易统计上也必然会产生差异；如果一国对对方国的出口大于进口，通过转口贸易的出口量大于通过转口贸易的进口量时，双方统计上的差异必将进一步拉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三、中美关系应该如何发展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特朗普政府领导下的美国力求在世界经济的各个层面都起到主导作用，排斥出现有潜力超过自己的经济体，其贸易政策调整的出发点并非基于贸易伙伴国的价值观或者社会制度的异同，而是为了巩固美国经济的领导地位。目前受到波及的国家也不仅只有中国，美国对加拿大、墨西哥等国的贸易政策都有所调整。认清这一点，才能够准确把握中美关系的发展方向。从历史的角度看，中美关系时好时坏，虽然当前因为特朗普政府发起对华贸易战导致中美关系紧张，但是中国在应对时不可撕破脸皮。中美贸易战是我们不愿意看到的，中国的科学技术、经济实力和军事影响并不能马上赶上美国，“硬碰硬”绝非应对首选，中国应该一方面做好展开贸易战的准备，另一方面，关键时刻需在合理范围内做出适当让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（作者为南京大学教授）</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p>
    <w:p>
      <w:pPr>
        <w:pStyle w:val="3"/>
        <w:pageBreakBefore w:val="0"/>
        <w:kinsoku/>
        <w:wordWrap/>
        <w:overflowPunct/>
        <w:topLinePunct w:val="0"/>
        <w:autoSpaceDE/>
        <w:autoSpaceDN/>
        <w:bidi w:val="0"/>
        <w:adjustRightInd/>
        <w:snapToGrid/>
        <w:spacing w:beforeAutospacing="0" w:afterAutospacing="0" w:line="500" w:lineRule="exact"/>
        <w:textAlignment w:val="auto"/>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br w:type="page"/>
      </w:r>
    </w:p>
    <w:p>
      <w:pPr>
        <w:pStyle w:val="3"/>
        <w:rPr>
          <w:sz w:val="28"/>
          <w:szCs w:val="28"/>
          <w:lang w:val="en-US"/>
        </w:rPr>
      </w:pPr>
      <w:bookmarkStart w:id="7" w:name="_Toc3596"/>
      <w:r>
        <w:rPr>
          <w:rFonts w:hint="eastAsia"/>
          <w:sz w:val="28"/>
          <w:szCs w:val="28"/>
          <w:lang w:val="en-US" w:eastAsia="zh-CN"/>
        </w:rPr>
        <w:t>倪建军：改革开放再出发中国世界都利好</w:t>
      </w:r>
      <w:bookmarkEnd w:id="7"/>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习近平主席在博鳌亚洲论坛2018年年会的主旨演讲，强调各国人民应该同心协力、携手前行，努力构建人类命运共同体，共创和平、安宁、繁荣、开放、美丽的亚洲和世界；中国将坚持改革开放不动摇，继续推出扩大开放新的重大举措，同亚洲和世界各国一道，共创亚洲和世界的美好未来。主旨演讲为亚洲和世界发展指明了方向，为世界经济注入了正能量，有利于营造和平合作、开放融通、变革创新的发展环境。</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今年是中国改革开放40周年，又是贯彻落实党的十九大精神的开局之年，博鳌亚洲论坛主题为“开放创新的亚洲 繁荣发展的世界”。博鳌亚洲论坛见证了中国和亚洲的成长与繁荣，见证了中国改革开放无与伦比的动能和影响力。习近平主席指出，40年众志成城，40年砥砺奋进，40年春风化雨，中国人民用双手书写了国家和民族发展的壮丽史诗。40年来，中国人民始终敞开胸襟、拥抱世界，坚持对外开放基本国策，打开国门搞建设，成功实现从封闭半封闭到全方位开放的伟大转折，成为世界经济增长的主要稳定器和动力源，为人类和平与发展的崇高事业作出了中国贡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博鳌亚洲论坛独特的定位和影响是随着中国和亚洲的成长和繁荣而不断清晰的。随着习近平主席从顺应历史潮流、增进人类福祉的目的出发，提出推动构建人类命运共同体的倡议，亚洲地区的民众逐步认识到应对亚洲的挑战，只有秉持亚洲和人类命运共同体的意识，才能更好地凝聚亚洲共识、推动亚洲合作。</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中国开放的大门不会关闭，只会越开越大！”习近平主席在演讲中提出扩大开放四大举措：大幅放宽市场准入，创造更有吸引力的投资环境，加强知识产权保护，主动扩大进口。这再次向世界释放明确信号：改革要再深化，开放要再扩大。中国要推动形成全面开放新格局，进一步拓展开放范围和层次，完善开放结构布局和体制机制，以高水平开放推动高质量发展。</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国际货币基金组织总裁拉加德说，习近平主席在演讲中提到进一步开放金融、保险、汽车等领域，降低贸易壁垒，提供公平营商环境，这些非常具体的举措显示了中国的开放创新和包容。相信在过去40年改革开放的成功基础上，中国今后会继续取得成功。国际舆论认为，中国一系列务实举措表明中国未来将继续坚定推进改革开放，这对中国和世界都是利好，将有力推动中国和世界共同发展繁荣。</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当今世界，面对和平合作、开放融通、变革创新的滚滚大潮，中国开放、包容的负责任举措也是对部分国家搞唯我独尊、你输我赢的零和游戏，搞以邻为壑、恃强凌弱的强权霸道行径的最有力回击。</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40年改革开放既改变了中国，也改变了中国与亚洲、世界的关系。中国成为亚洲经济发展的引领者，成为世界经济增长的主要稳定器和动力源。随着亚洲地区和国家外贸对于美欧地区的依赖减少，中国作为亚洲地区重要市场需求方的作用稳步上升。中国经济从高速增长向高质量发展转变将为亚洲发展带来更多的机遇。根据日本经济研究中心估算，到2030年，中国每增加1%的需求，可拉动东盟五国经济规模增长33亿美元，比2015年扩大1倍；中国1%的需求对日本经济拉动效果是46亿美元，比2015年增加约60%，中国1%的需求对日本和东盟五国的经济拉动效果之和是美国产生的拉动效应的1.4倍。</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中国的务实倡议也不断带给亚洲地区新的发展机会。习近平主席在演讲中指出，共建“一带一路”倡议源于中国，但机会和成果属于世界；把“一带一路”打造成为顺应经济全球化潮流的最广泛国际合作平台，让共建“一带一路”更好造福各国人民。当前，亚洲地区和国家已经在收获“一带一路”带来的机会和成果，印尼雅万高铁、中老铁路等重大项目有序推进。秉持人类命运共同体理念，中国在继续推进“一带一路”建设的同时，还在推动中国-东盟（10+1）、东盟与中日韩、澜沧江-湄公河合作、东亚峰会、亚洲合作对话等区域合作深入发展，推动早日结束《区域全面经济伙伴关系协定》（RCEP）谈判，积极推动亚太自贸区建设，为亚洲和人类命运共同体建设夯实基础，以结出更多硕果。</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（作者为中国现代国际关系研究院世界经济研究所研究院）</w:t>
      </w:r>
    </w:p>
    <w:p>
      <w:pPr>
        <w:pStyle w:val="3"/>
        <w:pageBreakBefore w:val="0"/>
        <w:kinsoku/>
        <w:wordWrap/>
        <w:overflowPunct/>
        <w:topLinePunct w:val="0"/>
        <w:autoSpaceDE/>
        <w:autoSpaceDN/>
        <w:bidi w:val="0"/>
        <w:adjustRightInd/>
        <w:snapToGrid/>
        <w:spacing w:beforeAutospacing="0" w:afterAutospacing="0" w:line="500" w:lineRule="exact"/>
        <w:textAlignment w:val="auto"/>
        <w:rPr>
          <w:rFonts w:hint="eastAsia"/>
          <w:color w:val="000000" w:themeColor="text1"/>
          <w:sz w:val="28"/>
          <w:szCs w:val="28"/>
          <w:lang w:val="en-US" w:eastAsia="zh-CN"/>
          <w14:textFill>
            <w14:solidFill>
              <w14:schemeClr w14:val="tx1"/>
            </w14:solidFill>
          </w14:textFill>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textAlignment w:val="auto"/>
        <w:rPr>
          <w:rFonts w:hint="default" w:cs="楷体_GB2312" w:asciiTheme="minorEastAsia" w:hAnsiTheme="minorEastAsia" w:eastAsiaTheme="majorEastAsia"/>
          <w:b/>
          <w:bCs/>
          <w:color w:val="000000" w:themeColor="text1"/>
          <w:kern w:val="0"/>
          <w:sz w:val="28"/>
          <w:szCs w:val="28"/>
          <w:lang w:val="en-US" w:eastAsia="zh-CN" w:bidi="ar-SA"/>
          <w14:textFill>
            <w14:solidFill>
              <w14:schemeClr w14:val="tx1"/>
            </w14:solidFill>
          </w14:textFill>
        </w:rPr>
      </w:pPr>
      <w:r>
        <w:rPr>
          <w:rFonts w:hint="default" w:cs="楷体_GB2312" w:asciiTheme="minorEastAsia" w:hAnsiTheme="minorEastAsia" w:eastAsiaTheme="majorEastAsia"/>
          <w:b/>
          <w:bCs/>
          <w:color w:val="000000" w:themeColor="text1"/>
          <w:kern w:val="0"/>
          <w:sz w:val="28"/>
          <w:szCs w:val="28"/>
          <w:lang w:val="en-US" w:eastAsia="zh-CN" w:bidi="ar-SA"/>
          <w14:textFill>
            <w14:solidFill>
              <w14:schemeClr w14:val="tx1"/>
            </w14:solidFill>
          </w14:textFill>
        </w:rPr>
        <w:br w:type="page"/>
      </w:r>
    </w:p>
    <w:p>
      <w:pPr>
        <w:pStyle w:val="3"/>
        <w:rPr>
          <w:rFonts w:hint="eastAsia"/>
          <w:sz w:val="28"/>
          <w:szCs w:val="28"/>
          <w:lang w:val="en-US" w:eastAsia="zh-CN"/>
        </w:rPr>
      </w:pPr>
      <w:bookmarkStart w:id="8" w:name="_Toc17235"/>
      <w:r>
        <w:rPr>
          <w:rFonts w:hint="eastAsia"/>
          <w:sz w:val="28"/>
          <w:szCs w:val="28"/>
          <w:lang w:val="en-US" w:eastAsia="zh-CN"/>
        </w:rPr>
        <w:t>李建平</w:t>
      </w:r>
      <w:r>
        <w:rPr>
          <w:rFonts w:hint="default"/>
          <w:sz w:val="28"/>
          <w:szCs w:val="28"/>
          <w:lang w:val="en-US" w:eastAsia="zh-CN"/>
        </w:rPr>
        <w:t>：</w:t>
      </w:r>
      <w:r>
        <w:rPr>
          <w:rFonts w:hint="eastAsia"/>
          <w:sz w:val="28"/>
          <w:szCs w:val="28"/>
          <w:lang w:val="en-US" w:eastAsia="zh-CN"/>
        </w:rPr>
        <w:t>谱写新时代中国全面对外开放新篇章</w:t>
      </w:r>
      <w:bookmarkEnd w:id="8"/>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对外开放是我国的基本国策。以开放促改革、促发展，是我国现代化建设不断取得新成就的重要法宝。习近平总书记指出：“中国开放的大门不会关闭，只会越开越大！”“我们将实施更高层次的对外开放，推动形成全面开放新格局。”这既展现了我们党在新时代扩大对外开放的坚强决心，也为推动形成全面开放新格局指明了方向。40年来，中国经济社会发展在开放条件下取得辉煌成就；而今，立足新时代新的历史方位，我国全面对外开放迎来新局面，呈现新特点，面临新形势，开启新征程。</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2" w:firstLineChars="200"/>
        <w:textAlignment w:val="auto"/>
        <w:rPr>
          <w:rFonts w:hint="eastAsia" w:ascii="楷体" w:hAnsi="楷体" w:eastAsia="楷体" w:cs="宋体"/>
          <w:b/>
          <w:bCs/>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bCs/>
          <w:color w:val="000000" w:themeColor="text1"/>
          <w:kern w:val="0"/>
          <w:sz w:val="28"/>
          <w:szCs w:val="28"/>
          <w:shd w:val="clear" w:color="auto" w:fill="auto"/>
          <w:lang w:val="en-US" w:eastAsia="zh-CN" w:bidi="ar-SA"/>
          <w14:textFill>
            <w14:solidFill>
              <w14:schemeClr w14:val="tx1"/>
            </w14:solidFill>
          </w14:textFill>
        </w:rPr>
        <w:t>新时代我国对外开放迎来新局面</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对外贸易和对外投资稳居世界前列。党的十八大以来，我国外贸实现从数量规模向质量效益转变。高水平引进来与大规模走出去，成为新时代开放型经济的重要特征。2013年至2017年，我国实际使用外商直接投资6580亿美元。2017年，我国已成为全球第二大外资流入国和第三大对外投资国，对外直接投资额（不含银行、证券、保险）达1201亿美元，比2003年增长41.1倍，年均增长30.6%。从对外投资结构看，2015年至2017年，我国装备制造业对外投资351亿美元，中国高铁、中国核电等成为中国装备制造“走出去”的国家名片。</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全球经济治理话语权进一步提升。党的十八大以来，我国坚持共商共建共享的全球治理观，积极支持联合国等国际组织发挥全球经济治理主要平台作用，维护世界贸易组织在全球贸易投资自由化中的主渠道地位，努力改善多边贸易体制，不断深化区域经济合作，加快实施自由贸易区战略，已成为全球经济治理的重要参与者、建设者和贡献者。在此期间，我国发起建立亚洲基础设施投资银行，设立丝路基金，举办首届“一带一路”国际合作高峰论坛、二十国集团领导人杭州峰会、金砖国家领导人厦门会晤、上海合作组织青岛峰会、2018年中非合作论坛北京峰会等。迄今为止，我国已签署16个自贸协定，涉及24个国家和地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提出了构建人类命运共同体重要思想。国际形势的新发展新变化，既给我们带来了难得的发展机遇，也给我们带来了严峻挑战。要和平不要战争，要发展不要贫穷，要合作不要对抗，是各国人民的共同愿望。习近平总书记提出的构建人类命运共同体思想，内涵丰富、深刻，其主张建设一个持久和平、普遍安全、共同繁荣、开放包容、清洁美丽的世界，反映了人类社会共同价值追求，汇聚了世界各国人民对和平、发展、繁荣热切向往的最大公约数。一经提出，就受到国际社会高度评价和热烈反响，已被多次写入联合国文件，成为中国引领时代潮流和人类文明进步方向的鲜明旗帜。</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一带一路”建设成果丰硕。2013年9月和10月，习近平总书记在出访中亚和东南亚国家期间，先后提出共建丝绸之路经济带和21世纪海上丝绸之路的重大倡议。“一带一路”倡议从发展和改善基础设施做起，通过加强产能合作、共建合作园区，创造大量工作岗位，促进沿线国家经济发展。目前，我国已与80多个国家和组织签署了合作协议，中国企业在沿线国家建设境外经贸合作区共82个。5年来，我国与“一带一路”沿线国家贸易总额累计超过5万亿美元，成为25个沿线国家最大的贸易伙伴。</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2" w:firstLineChars="200"/>
        <w:textAlignment w:val="auto"/>
        <w:rPr>
          <w:rFonts w:hint="eastAsia" w:ascii="楷体" w:hAnsi="楷体" w:eastAsia="楷体" w:cs="宋体"/>
          <w:b/>
          <w:bCs/>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bCs/>
          <w:color w:val="000000" w:themeColor="text1"/>
          <w:kern w:val="0"/>
          <w:sz w:val="28"/>
          <w:szCs w:val="28"/>
          <w:shd w:val="clear" w:color="auto" w:fill="auto"/>
          <w:lang w:val="en-US" w:eastAsia="zh-CN" w:bidi="ar-SA"/>
          <w14:textFill>
            <w14:solidFill>
              <w14:schemeClr w14:val="tx1"/>
            </w14:solidFill>
          </w14:textFill>
        </w:rPr>
        <w:t>新时代我国对外开放呈现新特点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习近平总书记倡导的新发展理念，开放发展是其重要内涵，即要主动参与和推动经济全球化进程，发展更高层次的开放型经济。可以说，新时代推进对外开放，就是要以习近平新时代中国特色社会主义思想为引领，推动中国始终做世界和平的建设者、全球发展的贡献者、国际秩序的维护者。</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坚持主动开放，以开放促进改革、促发展。党的十八大以来的开放更好地发挥了开放型经济在整体改革中的排头兵作用。最典型的是赋予自由贸易试验区更大改革自主权，探索建设自由贸易港，加快与开放型经济相关的体制机制改革，进一步简政放权，推动国内贸易投资规则与国际通行规则接轨，促进资本、技术、人才等生产要素合理流动、高效配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坚持全面开放，对外开放更加均衡。全面开放内涵丰富，既包括开放范围扩大、领域拓宽、层次加深，也包括开放方式创新、空间优化、质量提升。从开放布局看，全面开放实现了沿海开放与内陆沿边开放的更好结合。“一带一路”建设推动内陆和沿边地区从开放的边缘区变为开放的核心区，逐步形成陆海内外联动、东西双向互济的开放格局。从开放方式看，全面开放实现了引进来与走出去的更好结合。党的十八大以来对外开放强调资本、技术等多要素引进来与走出去并举。一方面提高引进来的质量和水平，通过引资和引技引智相结合，带动我国企业嵌入全球产业链与价值链。另一方面支持企业走出去，利用我国已形成的强大产能、适用技术和较充裕外汇储备，扩大对外投资合作，强化我国全球资源整合能力，为经济结构调整拓展战略空间。</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2" w:firstLineChars="200"/>
        <w:textAlignment w:val="auto"/>
        <w:rPr>
          <w:rFonts w:hint="eastAsia" w:ascii="楷体" w:hAnsi="楷体" w:eastAsia="楷体" w:cs="宋体"/>
          <w:b/>
          <w:bCs/>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bCs/>
          <w:color w:val="000000" w:themeColor="text1"/>
          <w:kern w:val="0"/>
          <w:sz w:val="28"/>
          <w:szCs w:val="28"/>
          <w:shd w:val="clear" w:color="auto" w:fill="auto"/>
          <w:lang w:val="en-US" w:eastAsia="zh-CN" w:bidi="ar-SA"/>
          <w14:textFill>
            <w14:solidFill>
              <w14:schemeClr w14:val="tx1"/>
            </w14:solidFill>
          </w14:textFill>
        </w:rPr>
        <w:t>新时代我国对外开放面临新形势</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新兴市场国家和发展中国家快速崛起，国际力量对比更趋均衡。近年来，全球经济重心出现了“东升西降”“南升北降”的发展变化。2016年，新兴市场和发展中国家对世界经济增长的贡献率达80%，占全球经济的比重为38.8%，比2007年提高10.5个百分点。2012年至2017年，中国对世界经济增长的贡献率保持在30%以上。新兴经济体在全球经济中的地位不断提高，世界经济朝着多极化和更加均势的方向发展，必然要求与之相适应的全球经济治理体系和规则变革。</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全球科技创新进入空前密集活跃的时期，我国自主创新能力亟待增强。进入21世纪，新一轮科技革命和产业变革正在重构全球创新版图、重塑全球经济结构，科学技术从来没有像今天这样深刻影响着国家前途命运，从来没有像今天这样深刻影响着人民生活福祉。党的十八大以来，我国科技进步创新快速发展，在载人航天、深海探测、量子通信、大飞机等方面重大创新成果不断涌现。但是，毋庸讳言，中国在科研方面基础性研究依然相对薄弱，一些核心技术、关键技术仍受制于人的局面未根本改变。所以，加强自主创新、瞄准国家重大战略需求加快科技攻关，从来没有像现在这样重要和紧迫。</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逆全球化”潮流不断涌现，经济全球化在曲折中深入发展。近年来，国际金融危机带来的失业问题与全球性收入分配不公及社会贫富差距扩大叠加形成了逆全球化潮流，构成了当今世界经济的重要特征之一。逆全球化表现为内顾倾向和各种形式的保护主义，不仅破坏国际经济一体化进程，而且肆意和粗暴践踏国际经贸规则体系和组织，从而给世界经济带来各种不确定性不稳定性风险。2017年新一届美国政府上任以来，在“美国优先”的口号下，实行单边主义、保护主义和经济霸权主义，对许多国家和地区特别是中国作出一系列不实指责，利用不断加征关税等手段进行经济恫吓，试图采取极限施压方法将自身利益诉求强加于中国，导致中美经贸摩擦在短时间内持续升级，中美经贸关系受到极大损害，也使多边贸易体制和自由贸易原则遭遇严重威胁。</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2" w:firstLineChars="200"/>
        <w:textAlignment w:val="auto"/>
        <w:rPr>
          <w:rFonts w:hint="eastAsia" w:ascii="楷体" w:hAnsi="楷体" w:eastAsia="楷体" w:cs="宋体"/>
          <w:b/>
          <w:bCs/>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bCs/>
          <w:color w:val="000000" w:themeColor="text1"/>
          <w:kern w:val="0"/>
          <w:sz w:val="28"/>
          <w:szCs w:val="28"/>
          <w:shd w:val="clear" w:color="auto" w:fill="auto"/>
          <w:lang w:val="en-US" w:eastAsia="zh-CN" w:bidi="ar-SA"/>
          <w14:textFill>
            <w14:solidFill>
              <w14:schemeClr w14:val="tx1"/>
            </w14:solidFill>
          </w14:textFill>
        </w:rPr>
        <w:t>新时代我国对外开放开启新征程</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把中国自己的事办好，对外开放才能行稳致远。经过40年的改革开放，中国已成为世界第二大经济体、第一大工业国、第一大货物贸易国、第一大外汇储备国，中国人民的生活从短缺走向充裕，从贫困走向小康。正因为有比较强大的国力，我们才能为世界各国提供更广阔市场、更充足资本、更丰富产品、更宝贵合作契机。办好中国自己的事，还有许多工作要做，比如坚定不移深化改革，不断激发增长动力和市场活力；提升经济增长质量和效益，转变经济发展方式，优化经济结构，培育增长新动能，推进现代产业体系建设；改善市场环境，加强知识产权保护；统筹发展和安全，加强国家安全能力建设等。实践证明，中国经济的高速发展是在开放条件下取得的，未来中国经济实现高质量发展也必须在更加开放条件下进行，并以实际行动推动经济全球化造福世界各国人民。</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认清世界大势，与各国共创美好未来。习近平总书记指出：“中国40年改革开放给人们提供了许多弥足珍贵的启示，其中最重要的一条就是，一个国家、一个民族要振兴，就必须在历史前进的逻辑中前进、在时代发展的潮流中发展。”当今世界的趋势是和平发展，实现共赢、多赢，无论是冷战思维、零和博弈，还是妄自尊大或独善其身，都是不合时宜的；是开放融通，当今世界，已经成为你中有我、我中有你的地球村，推进互联互通、加快整合发展成为促进各国繁荣发展的必然选择；是变革创新，不能按照老框框办事，否则就会落后于时代，被历史淘汰。习近平总书记提出的推动构建人类命运共同体的倡议，顺应了中国人民要发展、要创新、要美好生活的历史要求，契合了世界各国人民要发展、要合作、要和平生活的时代潮流，必将推动新时代我国全面对外开放的道路越走越宽广。</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对外开放新征程决无坦途，要知难而进。在新时代，我国将同世界各国携手共建人类命运共同体，发展全球伙伴关系，拓展友好合作，走出一条相互尊重、公平正义、合作共赢的国与国交往新路；我国要同国际合作伙伴共建“一带一路”，增添各国发展新动力，把“一带一路”建设成为和平、繁荣、开放、创新、文明之路；我国将积极参与全球治理，秉持共商共建共享全球治理观，推动全球治理体系更加平衡地反映大多数国家特别是发展中国家的愿望和利益；我国将坚持走开放融通、合作共赢之路，坚定维护开放型世界经济和多边贸易体制，坚决反对保护主义、单边主义。人类文明进步历程从来没有平坦大道可走，但再大的困难，都不能阻挡人类前行的步伐。正如习近平总书记所指出的：“历史是勇敢者创造的。让我们拿出信心、采取行动，携手向着未来前进！”</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（作者为福建师范大学全国中国特色社会主义政治经济学研究中心主任，福建省中国特色社会主义理论体系研究中心研究员）</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br w:type="page"/>
      </w:r>
    </w:p>
    <w:p>
      <w:pPr>
        <w:pStyle w:val="3"/>
        <w:rPr>
          <w:rFonts w:hint="eastAsia"/>
          <w:sz w:val="28"/>
          <w:szCs w:val="28"/>
          <w:lang w:val="en-US" w:eastAsia="zh-CN"/>
        </w:rPr>
      </w:pPr>
      <w:bookmarkStart w:id="9" w:name="_Toc32390"/>
      <w:r>
        <w:rPr>
          <w:rFonts w:hint="eastAsia"/>
          <w:sz w:val="28"/>
          <w:szCs w:val="28"/>
          <w:lang w:val="en-US" w:eastAsia="zh-CN"/>
        </w:rPr>
        <w:t>杨耕</w:t>
      </w:r>
      <w:r>
        <w:rPr>
          <w:rFonts w:hint="default"/>
          <w:sz w:val="28"/>
          <w:szCs w:val="28"/>
          <w:lang w:val="en-US" w:eastAsia="zh-CN"/>
        </w:rPr>
        <w:t>：</w:t>
      </w:r>
      <w:r>
        <w:rPr>
          <w:rFonts w:hint="eastAsia"/>
          <w:sz w:val="28"/>
          <w:szCs w:val="28"/>
          <w:lang w:val="en-US" w:eastAsia="zh-CN"/>
        </w:rPr>
        <w:t>在实践中感悟和把握马克思主义的真理力量</w:t>
      </w:r>
      <w:bookmarkEnd w:id="9"/>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40年前的今天，光明日报发表了“特约评论员”文章——《实践是检验真理的唯一标准》，由此引发了关于真理标准问题的讨论，催生了思想解放运动，并为恢复和发展党的一切从实际出发，实事求是，理论联系实际的思想路线奠定了哲学基础；更重要的是，《实践是检验真理的唯一标准》一文及其引发的讨论，实际上是当代中国改革的先声，拉开了建设中国特色社会主义这一波澜壮阔的历史进程的序幕。40年后的今天，改革取得了巨大成就，中国大踏步赶上时代，中国特色社会主义已经进入新时代。站在这一新的历史方位重读《实践是检验真理的唯一标准》，我们深深地体会到真理标准问题的讨论的确“具有深远的历史意义”，深刻地感悟到马克思主义的真理力量。正如习近平总书记所说：“在人类思想史上，就科学性、真理性、影响力、传播面而言，没有一种思想理论能达到马克思主义的高度，也没有一种学说能像马克思主义那样对世界产生了如此巨大的影响。这体现了马克思主义的巨大真理威力和强大生命力，表明马克思主义对人类认识世界、改造世界、推动社会进步仍然具有不可替代的作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2" w:firstLineChars="200"/>
        <w:textAlignment w:val="auto"/>
        <w:rPr>
          <w:rFonts w:hint="eastAsia" w:ascii="楷体" w:hAnsi="楷体" w:eastAsia="楷体" w:cs="宋体"/>
          <w:b/>
          <w:bCs/>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bCs/>
          <w:color w:val="000000" w:themeColor="text1"/>
          <w:kern w:val="0"/>
          <w:sz w:val="28"/>
          <w:szCs w:val="28"/>
          <w:shd w:val="clear" w:color="auto" w:fill="auto"/>
          <w:lang w:val="en-US" w:eastAsia="zh-CN" w:bidi="ar-SA"/>
          <w14:textFill>
            <w14:solidFill>
              <w14:schemeClr w14:val="tx1"/>
            </w14:solidFill>
          </w14:textFill>
        </w:rPr>
        <w:t>一.在实践中发现和发展真理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中国共产党从成立的第一天起，就在“为真理而斗争”。“砍头不要紧，只要主义真。杀了夏明翰，还有后来人。”这种革命精神鼓舞着一代又一代中国共产党人“为真理而斗争”。中国共产党人在“生存还是毁灭”的实践活动中，深刻地体会到实践是检验真理的唯一标准。在新民主主义革命时期，毛泽东同志就指出：“只有人们的社会实践，才是人们对于外界认识的真理性的标准。”“真理的标准只能是社会的实践。”在社会主义建设时期，毛泽东同志明确指出：“社会实践是检验真理的唯一标准。”无疑，这是一个凝结着中国共产党人的实践经验和理论概括，体现着马克思主义基本原理和基本原则的结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早在马克思主义创立之初，马克思就提出并科学地解答了检验真理的标准问题：“人的思维是否具有客观的真理性，这不是一个理论的问题，而是一个实践的问题。人应该在实践中证明自己思维的真理性，即自己思维的现实性和力量，自己思维的此岸性。”列宁深化和发展了马克思主义关于真理标准的理论，认为就具体的历史的实践而言，实践不可能完全证实或证伪一切认识，在这个意义上，“实践标准”具有“不确定性”；从根本的和最终的意义来看，任何认识都要经过实践的检验，才能被证明是真理还是谬误，因此，“实践标准”又具有“确定性”。可见，检验真理标准的问题的确是一个“早被无产阶级的革命导师解决了的问题”。然而，这样一个早被解决的问题，在当时又是一个被“搞得混乱不堪”的问题。正因为如此，《实践是检验真理的唯一标准》提出，“在这个问题上拨乱反正十分必要”，而且《实践是检验真理的唯一标准》一文也的确在这个问题上实现了拨乱反正。</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实践是检验真理的唯一标准》不仅重申实践是检验真理的唯一标准，而且强调实践是检验马克思主义政党的路线是否正确的唯一标准。这同样是思想上的拨乱反正。马克思主义政党的路线是同马克思主义的真理观密切相关、高度统一的。马克思主义一旦从理论进入实践，就必须由马克思主义政党制定路线方针政策作为行动的先导。可以说，马克思主义学说的真理性是马克思主义政党制定正确的路线方针政策的理论基础，马克思主义政党制定的正确的路线方针政策是马克思主义真理性在实践中的具体体现。如果说真理属于理论理性，那么，路线方针政策就属于实践理性。实践理性本身正确与否也必须接受实践活动检验。</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党的十一届三中全会“高度评价了关于实践是检验真理的唯一标准问题的讨论，认为这对于促进全党同志和全国人民解放思想，端正思想路线，具有深远的历史意义。一个党，一个国家，一个民族，如果一切从本本出发，思想僵化，迷信盛行，那它就不能前进，它的生机就停止了，就要亡党亡国”。真理标准问题的讨论及其在这个问题上的拨乱反正，打开了当代中国思想解放的闸门，破除了阻碍当代中国社会发展的思想障碍。透过真理标准的讨论及其在这个问题上的拨乱反正，我们看到了“沉舟侧畔千帆过，病树前头万木春”的辉煌远景。</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真理标准问题的讨论之所以“具有深远的历史意义”，是因为实践是检验真理的唯一标准这一哲学命题具有政治内涵，是因为它契合着当时中国的政治问题，这就是，破除“两个凡是”的思想禁锢，恢复党的实事求是的思想路线。一句话，真理标准问题的讨论是一个政治问题，是一个关系到党和国家的前途和命运的问题。正如邓小平同志所说：“从这个意义上说，关于真理标准问题的争论，的确是个思想路线问题，是个政治问题，是个关系到党和国家的前途和命运的问题。”</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实践是检验真理的唯一标准》给我们的重要启示就在于，哲学具有知识体系和意识形态双重属性，我们必须正确理解和把握哲学与政治的关系。哲学当然不等于政治，但哲学又不可能脱离政治。哲学总是具有自己独特的政治背景，总是以自己独特的方式蕴含着政治，总是具有这样或那样的政治效应。所以，哲学变革是政治变革的先导。明快泼辣的法国启蒙哲学是这样，艰涩隐晦的德国古典哲学是这样，马克思主义哲学更是如此。同时，政治也需要哲学。没有经过哲学论证其合理性的政治缺乏理性和逻辑力量，没有经过哲学论证的政治缺乏信念和精神支柱，没有经过哲学论证的政治很难得到人民群众的拥护。正因如此，马克思极为重视“理论掌握群众”问题，认为哲学是无产阶级的“精神武器”，是人类解放的“头脑”。</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我们必须明白，哲学研究不应仅仅成为哲学家与哲学文本之间的“对话”，也不应仅仅成为哲学家之间的“对话”，更不应成为哲学家个人的“喃喃自语”，哲学应当也必须同现实政治“对话”。我们不能“只用心观察天上的情况，却看不见地上的东西”。没有得到历史证明的哲学范畴都是在思辨太空中的“死魂灵”，脱离了现实生活的哲学话语只能是“多余的话”，脱离了现实政治的哲学研究就会成为无根的浮萍。马克思主义哲学研究更是如此。马克思早就说过，和政治“联盟”是“现代哲学能够借以成为真理的唯一联盟”。对于马克思主义哲学来说，“全部问题都在于使现存世界革命化”，实现无产阶级和人类解放。在这个意义上，马克思主义哲学就是政治哲学。邓小平同志以其政治家的敏锐，明确指出：“马克思主义的思想理论工作是不能离开现实政治的。”“不能设想，离开政治的大局，不研究政治的大局，不估计革命斗争的实际发展，能成为一个马克思主义的思想家、理论家。如果那样，我们在去年用大半年时间讨论实践是检验真理的标准的问题，还有什么意义呢？”哲学和时代的统一性首先就是通过其政治效应实现的。当代中国的哲学家、马克思主义的思想家和理论家既要有自觉的哲学意识，又要有敏锐的政治眼光，才能真正把握时代精神，才能在实践活动中发现真理和发展真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2" w:firstLineChars="200"/>
        <w:textAlignment w:val="auto"/>
        <w:rPr>
          <w:rFonts w:hint="eastAsia" w:ascii="楷体" w:hAnsi="楷体" w:eastAsia="楷体" w:cs="宋体"/>
          <w:b/>
          <w:bCs/>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bCs/>
          <w:color w:val="000000" w:themeColor="text1"/>
          <w:kern w:val="0"/>
          <w:sz w:val="28"/>
          <w:szCs w:val="28"/>
          <w:shd w:val="clear" w:color="auto" w:fill="auto"/>
          <w:lang w:val="en-US" w:eastAsia="zh-CN" w:bidi="ar-SA"/>
          <w14:textFill>
            <w14:solidFill>
              <w14:schemeClr w14:val="tx1"/>
            </w14:solidFill>
          </w14:textFill>
        </w:rPr>
        <w:t>二.在实践中深化和发展“实践标准”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实践是检验真理的唯一标准，但这个标准在自然科学和社会科学中又有不同的表现形式。在自然科学中，实验室方法是检验真理的根本方法。社会科学很难运用实验室方法。之所以如此，是因为在这里，有待检验的已经不是单纯的对客观对象的理论认识，而是与理论认识密切相关的路线方针政策，这些路线方针政策都在一定的理论认识的基础上融进了如何满足人的需要的价值因素。对理论认识真伪的检验和对路线方针政策正确与否的检验，是同一个过程的两个方面。在当代中国的改革实践中，中国共产党人不仅坚持了“实践标准”，而且深化和发展了“实践标准”，这就是，提出并阐述了“生产力标准”和“人民群众标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发现生产力决定生产关系，进而决定整个社会关系，这是历史唯物主义的划时代贡献。列宁由此认为，历史唯物主义的根本特征和根本方法，就是把社会关系归结于生产关系，把生产关系归结于生产力的水平，从而提供了判断社会发展的“客观标准”“科学标准”。按照列宁的观点，生产力的发展是“社会进步的最高标准”。毛泽东同志则把束缚生产力还是解放生产力作为判断政党政策好与坏的标准，明确指出：“中国一切政党的政策及其实践在中国人民中所表现的作用的好坏、大小，归根到底，看它对于中国人民的生产力的发展是否有帮助及其帮助之大小，看它是束缚生产力的，还是解放生产力的。”</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在对历史唯物主义理论、社会主义本质和社会主义实践经验深刻反思的基础上，邓小平同志提出了“生产力标准”。邓小平同志指出：“社会主义经济政策对不对，归根到底要看生产力是否发展，人民收入是否增加。这是压倒一切的标准。”“正确的政治领导的成果，归根到底要表现在社会生产力的发展上，人民物质生活的改善上。”“社会主义的优越性归根结底要体现在它的生产力比资本主义发展得更快一些、更高一些，并且在发展生产力的基础上不断改善人民的物质文化生活。”这说明，生产力的发展是判断党的路线方针政策正确与否的根本标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生产力的发展之所以能够成为检验党的路线方针政策正确与否的根本标准，是因为生产力的发展是实现社会发展的根本条件，综合国力的增强，人民生活水平的提高，人的全面发展，社会的全面进步等等，归根结底取决于生产力的发展；生产力的发展是社会发展的集中体现，是社会主义制度优越性的“根本表现”；生产力的发展是社会发展的客观标准，是一种具有可测性的客观标志，用马克思的话来说就是，生产力的发展“可以用自然科学的精确性指明”。</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生产力标准”的确立，使我们破除了抽象谈论社会主义的历史唯心主义观念，破除了以抽象的社会主义原则来衡量现实的社会主义的思想障碍。正是依据“生产力标准”，党明确了我国处于社会主义初级阶段，明确了社会主义社会的根本任务是解放和发展生产力，正如习近平总书记在纪念马克思诞辰200周年纪念大会上的重要讲话中所指出：“解放和发展社会生产力是社会主义的本质要求，是中国共产党人接力探索、着力解决的重大问题。”正是依据“生产力标准”，党明确了中国特色社会主义进入新时代，我国社会主要矛盾已经转化为人民日益增长的美好生活需要和不平衡不充分的发展之间的矛盾，因而要以解放和发展生产力为“强大牵引”，全面深化改革，着力解决好发展的不平衡不充分问题。</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生产力是物质力量，但不是脱离人的实践活动的物质力量。从根本上说，生产力是人们在共同的活动中形成的实践能力。正是在这个意义上，马克思认为：“发展人类的生产力，也就是发展人类天性的财富这种目的的本身。”但是，生产力的发展又不可能自动地使每个人都能得到全面发展，不可能自动地满足人民群众的需要，不可能自动地实现人民群众的利益。在以生产资料私有制为基础的阶级社会中，统治阶级需要的满足是以压抑、扼制被统治阶级需要的满足为代价的，少数人的发展是以绝大多数人的不发展或畸形发展为代价的。正因如此，马克思主义提出改变世界，创造以“每个人的全面而自由的发展”为基本原则的社会形式，使“每个人的自由发展”成为“一切人的自由发展”的条件；提出人的需要是“从社会生产和交换中产生的需要”，是日益增长且应当不断满足的需要；提出共产党人“始终代表”无产阶级和“绝大多数人”的利益，并为“绝大多数人”谋利益。马克思主义始终站在人民的立场上，正如习近平总书记指出：“马克思主义之所以具有跨越国度、跨越时代的影响力，就是因为它植根人民之中，指明了依靠人民推动历史前进的人间正道。”</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人民群众是物质实践和社会变革的主体，是历史的创造者和价值的创造者。人民群众绝不应当成为“饥寒交迫的奴隶”，成为“全世界的受苦人”，相反，人民群众应当也必须成为物质生产、社会发展和价值的享有者。正因如此，中国共产党从成立第一天起，就在积极为中国人民利益而奋斗，主动为中国人民谋幸福。“为什么人的问题，是检验一个政党、一个政权性质的试金石”。毛泽东同志认为：“共产党人的一切言论行动，必须以合乎最广大人民群众的最大利益，为最广大人民群众的拥护为最高标准。”邓小平同志强调，要把人民“拥护不拥护”“答应不答应”“赞成不赞成”“高兴不高兴”作为党的一切工作的出发点。习近平总书记明确指出：“把人民拥护不拥护、赞成不赞成、高兴不高兴、答应不答应作为衡量一切工作得失的根本标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当代中国的改革是现实的中国人对中国人的现实的一种突破和超越。改革的起步不是“自上而下”，而是“自下而上”的，“花鼓之乡”凤阳的春雷预示着改革在实践上的起步。建立在物质利益基础上的人心向背体现了时代精神，预示着社会发展方向。我们必须全面深化改革，着力解决人民群众最关心最直接最现实的利益问题，让发展成果更多更公平惠及人民，不仅让人民全体共享发展成果，而且让人民全面共享发展成果。</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确立“生产力标准”和确立“人民群众标准”，实际上是从社会客体和主体关系的视角界定了改革的任务、性质和目标。确立“生产力标准”，为改革提供了客体尺度；确立“人民群众标准”，为改革提供了主体尺度，从而使评价标准达到了科学尺度和价值尺度的统一。所谓科学尺度，就是从客观规律的角度来认识、评价社会发展状况和党的路线方针政策。所谓价值尺度，是从主体，即人民群众的需要的角度来认识、评价社会发展状况和党的路线方针政策，以检验社会制度、体制和党的路线方针政策能否满足以及在多大程度上满足了人民群众需要，是否以及在多大程度上体现了人民群众利益。确立“生产力标准”和“人民群众标准”从客观规律和人的需要这两个维度深化和发展了马克思主义的“实践标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如果仅仅发展生产力，而不去满足人民群众不断增长的需要，不代表人民群众的利益，就不是马克思主义的政党；如果仅仅在主观动机上代表人民群众的利益，而不发展生产力，就不可能具备物质基础去满足人民群众的需要。马克思主义高度重视发展生产力，认为没有生产力的“巨大增长和高度发展”，“那就只会有贫穷、极端贫困的普遍化；而在极端贫困的情况下，必须重新开始争取必需品的斗争，全部陈腐的东西又要死灰复燃”。马克思主义本身又秉持人民立场，是为人民群众谋利益，为人类谋解放的学说。因此，马克思主义的政党必须把实现共产主义作为自己的最终目标，必须把人民对美好生活的向往作为自己的奋斗目标。</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2" w:firstLineChars="200"/>
        <w:textAlignment w:val="auto"/>
        <w:rPr>
          <w:rFonts w:hint="eastAsia" w:ascii="楷体" w:hAnsi="楷体" w:eastAsia="楷体" w:cs="宋体"/>
          <w:b/>
          <w:bCs/>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bCs/>
          <w:color w:val="000000" w:themeColor="text1"/>
          <w:kern w:val="0"/>
          <w:sz w:val="28"/>
          <w:szCs w:val="28"/>
          <w:shd w:val="clear" w:color="auto" w:fill="auto"/>
          <w:lang w:val="en-US" w:eastAsia="zh-CN" w:bidi="ar-SA"/>
          <w14:textFill>
            <w14:solidFill>
              <w14:schemeClr w14:val="tx1"/>
            </w14:solidFill>
          </w14:textFill>
        </w:rPr>
        <w:t>三.在实践中坚持和发展马克思主义</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实践是检验真理的唯一标准》给我们的又一重要启示，就是必须坚持理论与实践的统一这一马克思主义的基本原则，以实际问题为中心研究马克思主义，深刻感悟和把握马克思主义的真理力量，在实践中坚持和发展马克思主义，发展当代中国的马克思主义。</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马克思主义是关于无产阶级和人类解放的学说，是关于资本主义社会运动规律、人类社会发展基本规律的科学。任何一门科学都以研究和把握某种规律为己任。任何一种学说要成为一门科学，就必须研究、把握某种规律。正是由于深刻地把握了资本主义社会的运动规律，正是由于深刻地把握了人类社会发展的一般规律，正是由于所关注的重大问题仍然契合着当代世界的重大问题，所以，产生于19世纪中叶的马克思主义，又超越了19世纪这个特定的时代，依然是我们这个时代的“不可超越的视界”和真理。正因如此，马克思主义不仅必须成为我们的指导思想，而且能够成为我们的指导思想。</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笔者断然拒绝这样一种观点，即马克思主义产生于19世纪，距今170年，已经过时。这是一种“傲慢与偏见”。我们不能依据某种学说创立的时间来判断它是否是真理，是否过时。“新”的未必就是真的，“老”的未必就是假的，萤火虫不是北斗星，“后海不是海”。真理只能发展，而不可能被推翻。20世纪70年代的石油危机、80年代的结构危机、90年代的金融危机，以及21世纪的国际金融危机……这一系列危机再次表明，资本主义生产方式的内在矛盾仍在不断积累和加深，资本在资本主义社会中仍具有支配一切的权力，生产资料私有制仍是资产阶级无法突破也不愿突破的“大限”，因而资本主义或迟或早，或这样或那样必然要被社会主义所代替。这就是真理，马克思主义所揭示的客观真理。正如当代西方著名学者海尔布隆纳在《马克思主义：赞成和反对》中所说：“只要资本主义存在着，我就不相信我们能在任何时候宣布马克思关于资本主义内在本性的分析有任何错误。”社会主义实践的历史、中国的成就和苏东的剧变也表明，沿着马克思主义开辟的道路前进，我们就会越来越接近客观真理，道路就会越来越宽广；离开了马克思主义开辟的道路而另谋“出路”，是没有出路的。</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但是，马克思主义没有也不可能穷尽真理，马克思主义绝不是“终极真理”体系。从历史上看，凡是以“终极真理”体系自诩的学说，如同希图万世一系的封建王朝一样，无一不走向没落，只能作为思想博物馆的标本陈列于世，而不是兴盛于世了。马克思一开始就反对“教条式地预料未来”，明确提出马克思主义“绝不提供可以适用于各个历史时代的药方或公式。相反，只是在人们着手考察和整理资料——不管是有关过去时代的还是有关当代的资料——的时候，在实际阐述资料的时候，困难才开始出现。这些困难的排除受到种种前提的制约，这些前提在这里是根本不可能提供出来的，而只能从对每个时代的个人的现实生活过程和活动的研究中产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马克思是“普罗米修斯”，而不是“上帝”，他没有也不可能“预料未来”的一切；马克思主义是科学，而不是启示录，它没有也不可能提供有关当代一切问题的现成答案。从马克思的著作中，找不到关于当代问题的现成答案，这不能责怪马克思，要责怪的只能是自己对马克思主义“本性”的无知。从根本上说，马克思主义是科学的世界观和方法论。马克思主义的当代价值就在于，它为我们解决当代问题提供了研究的理论出发点和供这种研究使用的科学方法论。我们只能要求马克思主义做它所能做的事，而不能要求马克思主义做它不能做的事。</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从创立者的视角看，马克思主义无疑是“马克思的观点和学说的体系”，脱离了马克思的观点和学说的马克思主义，只能是打引号的马克思主义，实际上是犯了演丹麦王子而没有哈姆雷特式的错误；相反，认为只有马克思所说的观点，只有坚持马克思的所有观点，才是马克思主义，这同样是打引号的马克思主义，实际上是一种以“原教旨主义”态度对待马克思主义的教条主义。我们不能把马克思主义和马克思的观点、学说完全等同起来。从理论内容看，马克思主义是由马克思、恩格斯所创立，由他们的后继者所发展的关于批判资本主义和建设社会主义的理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早在马克思主义创立之初，马克思就以其远见卓识向人们宣布：马克思主义不是教条，而是发展着的理论。如果马克思、恩格斯不发展自己的理论，马克思主义就会停止在《共产党宣言》；如果没有列宁主义、毛泽东思想，没有列宁、毛泽东对马克思主义的发展，马克思主义就会终止在1883年或1895年；如果没有中国特色社会主义，没有邓小平以及当代中国共产党人对马克思主义的发展，马克思主义、社会主义很可能成为20世纪的历史遗产了。历史上众多思想学派都随着其创始人的逝世而逐渐走向没落。马克思逝世之后，一代又一代的马克思主义者依据新的实践、以实际问题为中心研究马克思主义，不断发展马克思主义，从而使马克思主义保持着旺盛的生命力和持久的影响力。因此，我们必须在实践中坚持和发展马克思主义，从而以科学的态度对待科学，以真理的精神追求真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当代中国马克思主义之所以是“当代中国”的马克思主义，不仅在于它坚持了马克思、恩格斯所创立的基本原理，更重要的，是由于它把马克思、恩格斯所创立的基本原理同当代中国具体实际相结合发展了马克思主义的基本原理，从而使马克思主义具有时代特征和中国特色。</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为了发展马克思主义，我们应深入研究当代中国社会主义的实际，深入研究当代西方资本主义的实际，并密切关注和研究国外马克思主义研究新成果、当代世界马克思主义思潮。正如习近平总书记所说：“当代世界马克思主义思潮，一个很重要的特点就是他们中很多人对资本主义结构性矛盾以及生产方式矛盾、阶级矛盾、社会矛盾等进行了批判性揭示，对资本主义危机、资本主义演进过程、资本主义新形态及本质进行了深入分析。这些观点有助于我们正确认识资本主义发展趋势和命运，准确把握当代资本主义新变化新特征，加深对当代资本主义变化趋势的理解。”</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对于像能动反映论、阶级理论、劳动价值论、资本积累理论、生产资料公有制理论等这样一些已经成为“常识”的理论，我们应结合当代实践经验和理论成果深化对它们的研究和认识，使之具有新的内涵，从而以新的思想继承和发展马克思主义。例如，结合人工智能阐述反映论，结合资本主义社会阶级结构、社会主义阶层结构以及世界格局的变化阐述阶级和阶级斗争理论，结合科学技术新发展、知识产权新变化阐述劳动价值理论，结合资本主义世界体系阐述资本积累理论，结合社会主义市场经济阐述生产资料公有制理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有些观点本来就是马克思主义的理论，只是由于种种原因，我们过去没有重视或“没有完全搞清楚”。对此，我们应结合当代实践经验和理论成果深入开掘、深刻理解、全面把握这些基本理论，如世界历史与经济全球化理论、实践是人的存在方式和社会生活本质的理论、人的全面发展的理论。当代中国改革实践使我们深刻认识到，促进人的全面发展，是马克思主义关于建设社会主义新社会的本质要求，社会主义的本质，就是解放和发展生产力，消灭剥削，消除两极分化，不断促进人民共同富裕，促进人的全面发展。</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有些问题马克思、恩格斯已经意识到，并对此有所论述，但又未深入探讨、充分展开、详尽论证，当代实践和科学的发展却又日益突出这些问题，使之成为迫切需要解答的“热点”问题。对这些马克思、恩格斯有所论述，但又未深入探讨、充分展开、详尽论证的观点，我们应结合当代实践经验和理论成果深入探讨、充分展开、详尽论证，使之成熟完善。例如，结合当代实践经验和理论成果深入探讨、充分展开、详尽论证马克思、恩格斯关于认识历史需要“从后思索”的思想，关于“生产的国际关系”和资本主义世界体系的思想，关于生态文明的思想，关于股份制“是资本主义生产方式在资本主义生产方式本身范围内的扬弃”的思想，等等。</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有些观点马克思、恩格斯并未涉及，而是后来的马克思主义者依据马克思主义方法论，结合当代实践经验和理论成果提出来的，并成为当代社会主义实践的基本原则，因而理所当然地应当成为马克思主义的重要组成部分。例如，科学技术是“第一生产力”的思想，社会主义市场经济理论、社会主义法治理论、社会主义核心价值观，等等，实际上是用新的思想发展了马克思主义。</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习近平总书记在纪念马克思诞辰200周年纪念大会上的重要讲话中强调：“马克思主义指引中国成功走上了全面建设社会主义现代化强国的康庄大道，中国共产党人作为马克思主义的忠诚信奉者、坚定实践者，正在为坚持和发展马克思主义而执着努力！”在当代中国，坚持和发展马克思主义，就是要把马克思主义基本原理同当代中国具体实际相结合，关注和回答重大的现实问题，并使现实问题上升为理论问题。当代中国的最大现实就是改革，这一现实的最重要特征就在于，它把现代化、市场化、世界化和社会主义改革这四重重大的社会变革浓缩在同一个时空中进行了，构成了一场前无古人、惊心动魄、波澜壮阔的社会变迁，它必然为我们提出一系列新的重大的现实问题和理论问题。习近平新时代中国特色社会主义思想就是对这一系列新的重大的现实问题和理论问题的深刻总结与系统回答，凝聚着马克思主义的真理力量，体现了马克思主义的科学世界观和马克思主义政党的人民立场的统一，体现了理论与实践的统一，是面向21世纪的发展着的马克思主义。正是在习近平新时代中国特色社会主义思想中，我们透视出13亿多中国人民砥砺奋进的宏大的历史场面，领悟到一个古老而又饱经磨难的民族复兴于当代的全部秘密，看到了中华民族将在中国特色社会主义的基础上实现伟大复兴和社会主义将在中华民族复兴的基础上实现世纪复兴的壮丽景色。</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r>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t>（作者为北京师范大学教授）</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textAlignment w:val="auto"/>
        <w:rPr>
          <w:rFonts w:hint="eastAsia"/>
          <w:sz w:val="28"/>
          <w:szCs w:val="28"/>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楷体" w:hAnsi="楷体" w:eastAsia="楷体" w:cs="宋体"/>
          <w:b w:val="0"/>
          <w:bCs w:val="0"/>
          <w:color w:val="000000" w:themeColor="text1"/>
          <w:kern w:val="0"/>
          <w:sz w:val="28"/>
          <w:szCs w:val="28"/>
          <w:shd w:val="clear" w:color="auto" w:fill="auto"/>
          <w:lang w:val="en-US" w:eastAsia="zh-CN" w:bidi="ar-SA"/>
          <w14:textFill>
            <w14:solidFill>
              <w14:schemeClr w14:val="tx1"/>
            </w14:solidFill>
          </w14:textFill>
        </w:rPr>
      </w:pP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rPr>
          <w:rFonts w:ascii="楷体_GB2312" w:eastAsia="楷体_GB2312" w:cs="楷体_GB2312"/>
          <w:color w:val="000000" w:themeColor="text1"/>
          <w:kern w:val="0"/>
          <w:sz w:val="28"/>
          <w:szCs w:val="28"/>
          <w:shd w:val="clear" w:color="auto" w:fill="auto"/>
          <w14:textFill>
            <w14:solidFill>
              <w14:schemeClr w14:val="tx1"/>
            </w14:solidFill>
          </w14:textFill>
        </w:rPr>
      </w:pPr>
      <w:r>
        <w:rPr>
          <w:rFonts w:ascii="楷体_GB2312" w:eastAsia="楷体_GB2312" w:cs="楷体_GB2312"/>
          <w:color w:val="000000" w:themeColor="text1"/>
          <w:kern w:val="0"/>
          <w:sz w:val="28"/>
          <w:szCs w:val="28"/>
          <w:shd w:val="clear" w:color="auto" w:fill="auto"/>
          <w14:textFill>
            <w14:solidFill>
              <w14:schemeClr w14:val="tx1"/>
            </w14:solidFill>
          </w14:textFill>
        </w:rPr>
        <w:br w:type="page"/>
      </w:r>
    </w:p>
    <w:p>
      <w:pPr>
        <w:pStyle w:val="2"/>
        <w:pageBreakBefore w:val="0"/>
        <w:kinsoku/>
        <w:wordWrap/>
        <w:overflowPunct/>
        <w:topLinePunct w:val="0"/>
        <w:autoSpaceDE/>
        <w:autoSpaceDN/>
        <w:bidi w:val="0"/>
        <w:adjustRightInd/>
        <w:snapToGrid/>
        <w:spacing w:beforeAutospacing="0" w:afterAutospacing="0" w:line="500" w:lineRule="exact"/>
        <w:textAlignment w:val="auto"/>
        <w:rPr>
          <w:rFonts w:ascii="楷体_GB2312" w:eastAsia="楷体_GB2312" w:cs="楷体_GB2312"/>
          <w:color w:val="000000" w:themeColor="text1"/>
          <w:kern w:val="0"/>
          <w:sz w:val="28"/>
          <w:szCs w:val="28"/>
          <w14:textFill>
            <w14:solidFill>
              <w14:schemeClr w14:val="tx1"/>
            </w14:solidFill>
          </w14:textFill>
        </w:rPr>
      </w:pPr>
      <w:bookmarkStart w:id="10" w:name="_Toc24196"/>
      <w:r>
        <w:rPr>
          <w:rFonts w:hint="eastAsia" w:ascii="楷体_GB2312" w:eastAsia="楷体_GB2312" w:cs="楷体_GB2312"/>
          <w:color w:val="000000" w:themeColor="text1"/>
          <w:kern w:val="0"/>
          <w:sz w:val="28"/>
          <w:szCs w:val="28"/>
          <w14:textFill>
            <w14:solidFill>
              <w14:schemeClr w14:val="tx1"/>
            </w14:solidFill>
          </w14:textFill>
        </w:rPr>
        <w:t>◆报刊选摘</w:t>
      </w:r>
      <w:bookmarkEnd w:id="10"/>
    </w:p>
    <w:p>
      <w:pPr>
        <w:pStyle w:val="3"/>
        <w:jc w:val="center"/>
        <w:rPr>
          <w:sz w:val="28"/>
          <w:szCs w:val="28"/>
          <w:lang w:val="en-US"/>
        </w:rPr>
      </w:pPr>
      <w:bookmarkStart w:id="11" w:name="_Toc25019"/>
      <w:bookmarkStart w:id="12" w:name="_Hlk493755699"/>
      <w:r>
        <w:rPr>
          <w:rFonts w:hint="eastAsia"/>
          <w:sz w:val="28"/>
          <w:szCs w:val="28"/>
          <w:lang w:val="en-US" w:eastAsia="zh-CN"/>
        </w:rPr>
        <w:t>《人民日报》：理性认识当前的中美贸易摩擦</w:t>
      </w:r>
      <w:bookmarkEnd w:id="11"/>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outlineLvl w:val="9"/>
        <w:rPr>
          <w:rFonts w:hint="eastAsia"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中美经贸关系一直是中美两个大国关系的“压舱石”和“稳定器”。但是今年以来,美国采取单边主义措施,挑起贸易战,导致中美之间贸易摩擦和争端不断升级。今年3月,美国炮制出所谓301调查报告。7月6日,美国不顾多方面反对,对中国340亿美元输美产品加征25%关税。8月23日,美国对另外160亿美元中国输美产品加征关税。中国政府为维护正当权益,及时采取了相应的反制措施。美国单方面挑起贸易战,不仅严重威胁中美双边经贸关系,而且对世界经济也有负面影响。如何认识当前的中美贸易摩擦?如何应对美国挑起贸易战的行为?这些问题引起社会各界关注。</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2" w:firstLineChars="200"/>
        <w:jc w:val="left"/>
        <w:textAlignment w:val="auto"/>
        <w:outlineLvl w:val="9"/>
        <w:rPr>
          <w:rFonts w:hint="eastAsia" w:ascii="楷体" w:hAnsi="楷体" w:eastAsia="楷体"/>
          <w:b/>
          <w:bCs/>
          <w:color w:val="000000" w:themeColor="text1"/>
          <w:sz w:val="28"/>
          <w:szCs w:val="28"/>
          <w14:textFill>
            <w14:solidFill>
              <w14:schemeClr w14:val="tx1"/>
            </w14:solidFill>
          </w14:textFill>
        </w:rPr>
      </w:pPr>
      <w:r>
        <w:rPr>
          <w:rFonts w:hint="eastAsia" w:ascii="楷体" w:hAnsi="楷体" w:eastAsia="楷体"/>
          <w:b/>
          <w:bCs/>
          <w:color w:val="000000" w:themeColor="text1"/>
          <w:sz w:val="28"/>
          <w:szCs w:val="28"/>
          <w14:textFill>
            <w14:solidFill>
              <w14:schemeClr w14:val="tx1"/>
            </w14:solidFill>
          </w14:textFill>
        </w:rPr>
        <w:t>中美经贸合则两利、斗则俱伤</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outlineLvl w:val="9"/>
        <w:rPr>
          <w:rFonts w:hint="eastAsia"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1979年中美建交以来,双边关系全面发展,经贸合作快速推进,已经形成了优势互补、利益交融、互利互惠的贸易格局。中美经贸关系本质上是互利共赢的,共同利益远大于分歧,合则两利,斗则俱伤。中美经贸关系稳定与否,不仅事关中美双方利益,也事关世界发展。</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outlineLvl w:val="9"/>
        <w:rPr>
          <w:rFonts w:hint="eastAsia"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中美经贸合作具有全面性。首先,中美互为重要的货物贸易伙伴。美国是中国最大货物出口市场和第六大进口国,对美出口占我国总出口的19%。2017年中美双边货物贸易额达到5837亿美元,是1979年两国建交时的233倍。中国是美国出口增长最快的市场。据联合国统计,2017年美国对华货物出口1299亿美元,比2001年增长了557%,远高于美国对全球112%的出口增幅。美国出口的62%的大豆、25%的飞机、17%的汽车、15%的集成电路和14%的棉花,都销到了中国市场。其次,服务贸易在双边经贸合作中的地位日益上升。据美方统计,中美双边服务贸易额从2007年的249.4亿美元增至2017年的750.5亿美元。其中美对华服务出口额从131.4亿美元增至576.3亿美元,增长了3.4倍。美国是中国第二大服务贸易伙伴,中国是美国第二大服务出口市场。再次,中美之间投资规模巨大。截至2017年底,美国对华直接投资累计超过830亿美元,在华美资企业约为6.8万家。中国对美投资存量约为670亿美元。另外,中国大量投资于美国金融资产,持有超过1万亿美元的美国国债,是持有美国国债最多的国家。</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outlineLvl w:val="9"/>
        <w:rPr>
          <w:rFonts w:hint="eastAsia"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中美经贸合作具有互惠性。中美经贸合作的互惠性体现在多个方面。首先,双边经贸合作为双方企业提供了巨大的市场机会。双方企业通过出口或投资,分享了对方的市场机会。中国在中美货物贸易领域有2700多亿美元顺差。而美国在中美服务贸易领域有大额顺差,2016年美对华服务贸易顺差约为550亿美元。还有不少美资企业通过对华投资而非出口方式进入中国市场。按照美国经济分析局的统计,2015年美资企业在华销售额为4814亿美元,比中资企业在美256亿美元的销售额高出4558亿美元。因此,从利用对方市场机会的角度看,双方受益大体平衡。其次,双边经贸合作为两国创造了大量就业机会。据美中贸易委员会估算,2015年对华出口和双向投资支持了美国260万个就业岗位。另据有关研究,自华进口货物在美下游产业链创造约400万个就业岗位。由于中国劳动生产率远低于美国,对美经贸合作创造的就业岗位更多,据有关研究估算,对美货物出口为中国创造了大约1750万个就业岗位。考虑到两国人口总量差距,双方在就业岗位方面的受惠程度基本相当。再次,中美双边经贸合作助推两国产业结构升级,并为两国消费者提供了性价比更高的商品与服务,增加了消费者福利。</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outlineLvl w:val="9"/>
        <w:rPr>
          <w:rFonts w:hint="eastAsia"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美方把中美货物贸易失衡归因于“中方的不公平做法”,据此认为美国在双边经贸合作中“吃亏了”。这是片面的认识。美国储蓄率过低、政府财政赤字过高,是导致其整体贸易出现逆差的宏观经济原因。换言之,美国整体贸易逆差是由其内部经济结构问题造成的,无论其贸易伙伴中有没有中国,其整体贸易都必然是逆差。目前的中美双边货物贸易失衡,是双方比较优势与国际分工地位的反映。还有一个不可忽视的原因是,美国长期对华高科技产品出口实行限制政策,一定程度上削弱了美国产品在中国市场的竞争力:美国产品在中国高技术产品进口市场的比重已从2001年的16.7%下降到2016年的8.2%,在中国高达2270亿美元的芯片进口中,美国产品仅占4%。再加上美方统计方法存在一定问题,导致其明显高估了双边货物贸易失衡程度。实际上,中国并未刻意追求贸易顺差,近年来经常项目国际收支基本平衡。</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outlineLvl w:val="9"/>
        <w:rPr>
          <w:rFonts w:hint="eastAsia"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中美经贸合作具有互补性。中美两国分别是最大的发展中国家和发达国家,两国的资源禀赋、发展阶段、产业结构和国际分工地位不同。尽管双边经贸关系中竞争性在上升,但以互补性为主的基本格局并没有改变。从产业竞争力看,美国服务业竞争力强,在双边服务贸易领域有大额顺差。中国作为制造业大国,在货物贸易领域有大额顺差。从技术水平上看,美国企业在高技术产业上具有强大竞争力。如果美国政府取消或减少对华高技术出口限制,美国高技术产品在中国市场的份额可能会迅速扩大。中国对美出口产品仍以劳动密集型产品为主,尽管近年来中国出口结构不断升级,海关统计中“高新技术产品”出口占比约为1/3,但大多数这类产品在中国的增值主要集中在劳动密集环节。从资源禀赋看,美国地大物博,中国为美国农产品和天然气等能源产品提供了巨大的市场空间。</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2" w:firstLineChars="200"/>
        <w:jc w:val="left"/>
        <w:textAlignment w:val="auto"/>
        <w:outlineLvl w:val="9"/>
        <w:rPr>
          <w:rFonts w:hint="eastAsia" w:ascii="楷体" w:hAnsi="楷体" w:eastAsia="楷体"/>
          <w:b/>
          <w:bCs/>
          <w:color w:val="000000" w:themeColor="text1"/>
          <w:sz w:val="28"/>
          <w:szCs w:val="28"/>
          <w14:textFill>
            <w14:solidFill>
              <w14:schemeClr w14:val="tx1"/>
            </w14:solidFill>
          </w14:textFill>
        </w:rPr>
      </w:pPr>
      <w:r>
        <w:rPr>
          <w:rFonts w:hint="eastAsia" w:ascii="楷体" w:hAnsi="楷体" w:eastAsia="楷体"/>
          <w:b/>
          <w:bCs/>
          <w:color w:val="000000" w:themeColor="text1"/>
          <w:sz w:val="28"/>
          <w:szCs w:val="28"/>
          <w14:textFill>
            <w14:solidFill>
              <w14:schemeClr w14:val="tx1"/>
            </w14:solidFill>
          </w14:textFill>
        </w:rPr>
        <w:t>美国发动贸易战的真正原因</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outlineLvl w:val="9"/>
        <w:rPr>
          <w:rFonts w:hint="eastAsia"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中美经贸合作内容广,利益交融深,难免会出现各种各样的经贸摩擦,但以往的这类摩擦并没有影响中美经贸合作大局。近年来,双方在经贸合作中有各自的关切,中方关切美方履行中国加入世界贸易组织议定书第十五条义务(在对华反倾销调查中全面停止使用“替代国”做法)、对华高技术出口限制、滥用贸易救济措施和歧视中国企业对美投资等问题。美方关切货物贸易逆差、知识产权保护、产能过剩、产业政策等问题。过去,两国通过谈判磋商,回应对方关切,解决经贸摩擦,推动双边经贸合作向前发展。然而这一次,美方抛弃双方达成的合作协定,出尔反尔,采取单边主义措施,悍然发动有史以来最大规模的贸易战,并威胁继续扩大加税范围与幅度。贸易战没有赢家,对双方的出口、就业都会带来冲击,也会增加双方企业和消费者的生产生活成本,还会冲击全球生产价值链正常运行,对多边贸易体系带来深远的负面影响。那么,美方明知要付出如此代价,为何还要发动贸易战?美方发动贸易战的原因是复杂而深刻的,概括而言有以下三点:</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outlineLvl w:val="9"/>
        <w:rPr>
          <w:rFonts w:hint="eastAsia"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利益敲诈。通过贸易战或发动贸易战的威胁,迫使贸易伙伴开放市场、让渡经济利益,是美国的惯用伎俩,以往曾经对多个国家使用过。尽管美国从中美双边合作中取得了巨大经济利益,但美国政界一些人却以零和博弈观点看待双边经贸合作,把国内收入差距扩大等内部问题归咎于“中国抢夺了就业机会”,把由于储蓄率过低等内部结构性问题导致的贸易逆差归咎于中国的政策,认为美方“吃亏了”。近年来,美国从倡导“自由贸易”转向保护主义,无视世界贸易组织针对发展中国家的授权原则,曲解“对等开放”,无理地要求各国在每个具体产品的关税水平和每个行业的投资准入都应与美国完全一样,把广大发展中国家置于非常不利的贸易地位。在解决中美经贸问题方面,美国更是无视中国表现出的极大诚意,背弃双方达成的共识,单方面发起贸易战,其直接动机就是企图迫使中国在贸易投资上进一步对美扩大市场准入,增加购买美国产品,从而使美国获取更多经济利益,同时对外转移美国国内矛盾。</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outlineLvl w:val="9"/>
        <w:rPr>
          <w:rFonts w:hint="eastAsia"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战略遏制。第二次世界大战后,美国成为西方世界的主导国。冷战结束后,美国以遥遥领先他国的科技、经济、军事、金融实力成为世界唯一超级大国。为了维护其世界霸权地位,美国一直防范任何可能的追赶国家。当年的苏联、日本都曾遭到美国多措并举的遏制。随着中国经济快速发展和综合国力上升,美国对华认知与情绪全面转向,重新定义了中美关系。2018年版美国国防战略报告提出,“国家间的战略竞争现在是美国国家安全的首要问题”,把中国定义为美国长期的“战略竞争对手”。这一报告还提出,经济安全是国家安全的基础,就是国家安全。2018年8月13日,美国总统签署了《2019财年国防授权法案》,其中包含两个重要法案:《出口管制改革法案》和《外国投资风险审查现代化法案》,进一步加强了高技术出口限制和防范外国企业通过投资获取技术。因此,贸易战不仅是美国获取更多经济利益的手段,也是美国遏制中国的重要手段。美国加征关税的500亿美元中国出口产品,主要针对的是《中国制造2025》中包含的高科技领域,反映了美国遏制中国技术追赶的意图。</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outlineLvl w:val="9"/>
        <w:rPr>
          <w:rFonts w:hint="eastAsia"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模式打压。美国从维护其全球霸权的角度出发,对中国发展模式横加指责。美国污蔑中国发展模式是“国家资本主义”,无端指责中国对外商投资企业存在强制性技术转让要求、中国支持企业“走出去”是获取先进技术的政府行为、中国政府支持网络盗取美国商业机密与知识产权,肆意批评中国实行产业政策。其实,美国从建国以来,一直在实质上实行产业政策。美国首任财政部长汉密尔顿提出了促进制造业发展计划,是幼稚产业保护政策的始作俑者。近年来,美国政府仍然出台了大量产业政策,如《重振美国制造业框架》(2009)、《先进制造业国家战略计划》(2012)、《国家制造业创新网络(NNMI)项目战略计划》(2016)等等。在自己推行产业政策的同时,却对别国正常的产业政策横加指责,这体现了美国的霸道心理。在国际经济领域,美国把国内法置于国际法之上,不是通过世界贸易组织的争端解决机制而是用单边主义措施处理中美经贸分歧,公然违反世界贸易组织规则加征关税。美国有意阻挠世界贸易组织上诉机构新法官的任命,影响世界贸易组织的正常运转。美国无视中国信守入世承诺、遵守多边经贸体系规则和倡导推动贸易投资自由化便利化的努力,却称中国是国际规则的“修正主义”,挑战了美国主导的国际经贸体系。为此,美国在发动贸易战时施展出舆论战、关税战、科技战等组合拳,究其动机,就是要通过舆论战把中国发展模式污名化,通过关税战、科技战等逼迫中国改变原有发展模式。</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outlineLvl w:val="9"/>
        <w:rPr>
          <w:rFonts w:hint="eastAsia"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不难看出,美方发动贸易战的动机是多元的,理由是不正当的,行为是不符合世界贸易组织规则的,影响是恶劣而深远的。</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2" w:firstLineChars="200"/>
        <w:jc w:val="left"/>
        <w:textAlignment w:val="auto"/>
        <w:outlineLvl w:val="9"/>
        <w:rPr>
          <w:rFonts w:hint="eastAsia" w:ascii="楷体" w:hAnsi="楷体" w:eastAsia="楷体"/>
          <w:b/>
          <w:bCs/>
          <w:color w:val="000000" w:themeColor="text1"/>
          <w:sz w:val="28"/>
          <w:szCs w:val="28"/>
          <w14:textFill>
            <w14:solidFill>
              <w14:schemeClr w14:val="tx1"/>
            </w14:solidFill>
          </w14:textFill>
        </w:rPr>
      </w:pPr>
      <w:r>
        <w:rPr>
          <w:rFonts w:hint="eastAsia" w:ascii="楷体" w:hAnsi="楷体" w:eastAsia="楷体"/>
          <w:b/>
          <w:bCs/>
          <w:color w:val="000000" w:themeColor="text1"/>
          <w:sz w:val="28"/>
          <w:szCs w:val="28"/>
          <w14:textFill>
            <w14:solidFill>
              <w14:schemeClr w14:val="tx1"/>
            </w14:solidFill>
          </w14:textFill>
        </w:rPr>
        <w:t>妥善应对中美贸易摩擦</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outlineLvl w:val="9"/>
        <w:rPr>
          <w:rFonts w:hint="eastAsia"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妥善应对中美贸易摩擦,事关我国改革发展稳定大局。我们要在以习近平同志为核心的党中央坚强领导下,保持战略定力和战略耐力,全国上下团结一致、勠力同心,进一步增强中华民族凝聚力,化压力为动力,充分发挥我国的制度优势、产业优势、市场优势,坚决维护国家利益,努力维护国家发展的国际环境,坚定不移推进改革开放,推动我国综合国力再上新台阶。</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outlineLvl w:val="9"/>
        <w:rPr>
          <w:rFonts w:hint="eastAsia"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从维护国家发展环境的大局出发,应对好中美贸易摩擦。随着美国将中国定义为“战略竞争对手”,中美关系将发生深刻调整。作为两个大国,中美合作与竞争是常态,合作并不意味着没有矛盾,竞争也不意味着全面开战。我们既要丢掉幻想,坚定应战;又要保持理性,努力维护大局稳定。要充分认识中美贸易摩擦的复杂性,坚持“有理、有利、有节”,坚持“不愿打、不怕打、必要时不得不打”的原则立场。中方坚持不打第一枪,但针对美方单方面挑起贸易战的行动,必然要采取对等反制措施,并将美方单边主义行为诉诸世界贸易组织争端解决机制。不如此,不足以捍卫国家尊严和人民利益,不足以捍卫自由贸易原则和多边贸易体制,不足以捍卫世界各国的共同利益。同时,只要美方放弃挑起贸易战的错误立场和行动,坚持平等相待和信守诺言,中方愿意通过平等谈判回应彼此关切,挖掘双边经贸合作潜力,建立双边经贸合作机制性安排,推动双边经贸合作稳定发展。</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outlineLvl w:val="9"/>
        <w:rPr>
          <w:rFonts w:hint="eastAsia"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综合施策,妥善应对短期冲击。中美贸易摩擦对我国宏观经济的不利影响有限可控。据多家机构研究,美对我输美500亿美元产品加征25%关税,将影响我国GDP增长率0.1个百分点左右。但不利影响可能会通过预期改变向多个领域扩散。因此,要高度重视,综合施策,妥善应对。一是做好出口受阻企业的救助工作,帮助企业转向内销或向其他国家市场出口,加强下岗工人的救助、培训与转岗工作。二是采取有效措施鼓励企业调整进口结构,增加从替代国进口,保证国内市场稳定供应,防止个别商品价格大幅上涨。三是做好稳就业、稳金融、稳外贸、稳外资、稳投资、稳预期工作,保持宏观经济稳定增长和金融市场稳定,防范化解重大风险。</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outlineLvl w:val="9"/>
        <w:rPr>
          <w:rFonts w:hint="eastAsia"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保持战略定力,做好自己的事情。应对美国挑起贸易战的行为,关键是不受对方干扰,保持战略定力,避免犯颠覆性错误。苏联在冷战中被拖入军备竞赛,日本在贸易战中出现泡沫经济,殷鉴不远,教训深刻。我们必须吸取其他国家的教训,保持战略定力,紧紧围绕全面建设社会主义现代化强国目标,做好自己的事情。一是坚持以经济建设为中心,一心一意谋发展,不断提升我国综合国力,不断改善人民生活。二是坚定社会主义市场经济改革方向,加快推进全面深化改革,不断完善中国特色社会主义制度,推进国家治理体系和治理能力现代化。三是全力增强创新能力。牢牢把握新技术革命的战略机遇,加速技术追赶,加强前沿技术研发,用新技术提升传统产业,大力发展新兴产业,加快实现高质量发展。四是不断扩大对外开放。对接高标准国际经贸规则,构建开放型经济新体制,打造全面开放新格局,提升产业国际竞争力和国际分工地位,建设贸易强国。大力倡导自由贸易,维护多边贸易体制权威性。积极推进自由贸易区战略,推进“一带一路”建设。履行与自身实力和发展阶段相适应的大国责任,秉持人类命运共同体理念,为建设一个持久和平、普遍安全、共同繁荣、开放包容、清洁美丽的世界作出新贡献。(作者为国务院发展研究中心副主任)</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right="0" w:rightChars="0"/>
        <w:jc w:val="left"/>
        <w:textAlignment w:val="auto"/>
        <w:outlineLvl w:val="9"/>
        <w:rPr>
          <w:rFonts w:hint="eastAsia" w:ascii="楷体" w:hAnsi="楷体" w:eastAsia="楷体"/>
          <w:color w:val="000000" w:themeColor="text1"/>
          <w:sz w:val="28"/>
          <w:szCs w:val="28"/>
          <w14:textFill>
            <w14:solidFill>
              <w14:schemeClr w14:val="tx1"/>
            </w14:solidFill>
          </w14:textFill>
        </w:rPr>
      </w:pP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outlineLvl w:val="9"/>
        <w:rPr>
          <w:rFonts w:hint="eastAsia" w:ascii="楷体" w:hAnsi="楷体" w:eastAsia="楷体"/>
          <w:color w:val="000000" w:themeColor="text1"/>
          <w:sz w:val="28"/>
          <w:szCs w:val="28"/>
          <w14:textFill>
            <w14:solidFill>
              <w14:schemeClr w14:val="tx1"/>
            </w14:solidFill>
          </w14:textFill>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300" w:beforeAutospacing="0" w:after="150" w:afterAutospacing="0" w:line="500" w:lineRule="exact"/>
        <w:ind w:left="0" w:right="0" w:firstLine="0"/>
        <w:jc w:val="both"/>
        <w:textAlignment w:val="auto"/>
        <w:rPr>
          <w:rFonts w:hint="eastAsia" w:asciiTheme="majorHAnsi" w:hAnsiTheme="majorHAnsi" w:eastAsiaTheme="majorEastAsia" w:cstheme="majorBidi"/>
          <w:b/>
          <w:bCs/>
          <w:color w:val="000000" w:themeColor="text1"/>
          <w:kern w:val="2"/>
          <w:sz w:val="28"/>
          <w:szCs w:val="28"/>
          <w:lang w:val="en-US" w:eastAsia="zh-CN" w:bidi="ar-SA"/>
          <w14:textFill>
            <w14:solidFill>
              <w14:schemeClr w14:val="tx1"/>
            </w14:solidFill>
          </w14:textFill>
        </w:rPr>
      </w:pPr>
      <w:r>
        <w:rPr>
          <w:rFonts w:hint="eastAsia" w:asciiTheme="majorHAnsi" w:hAnsiTheme="majorHAnsi" w:eastAsiaTheme="majorEastAsia" w:cstheme="majorBidi"/>
          <w:b/>
          <w:bCs/>
          <w:color w:val="000000" w:themeColor="text1"/>
          <w:kern w:val="2"/>
          <w:sz w:val="28"/>
          <w:szCs w:val="28"/>
          <w:lang w:val="en-US" w:eastAsia="zh-CN" w:bidi="ar-SA"/>
          <w14:textFill>
            <w14:solidFill>
              <w14:schemeClr w14:val="tx1"/>
            </w14:solidFill>
          </w14:textFill>
        </w:rPr>
        <w:br w:type="page"/>
      </w:r>
    </w:p>
    <w:p>
      <w:pPr>
        <w:pStyle w:val="3"/>
        <w:jc w:val="center"/>
        <w:rPr>
          <w:rFonts w:hint="eastAsia"/>
          <w:sz w:val="28"/>
          <w:szCs w:val="28"/>
          <w:lang w:val="en-US" w:eastAsia="zh-CN"/>
        </w:rPr>
      </w:pPr>
      <w:bookmarkStart w:id="13" w:name="_Toc9908"/>
      <w:r>
        <w:rPr>
          <w:rFonts w:hint="eastAsia"/>
          <w:sz w:val="28"/>
          <w:szCs w:val="28"/>
          <w:lang w:val="en-US" w:eastAsia="zh-CN"/>
        </w:rPr>
        <w:t>光明日报：中国的改革开放顺应世界潮流</w:t>
      </w:r>
      <w:bookmarkEnd w:id="13"/>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outlineLvl w:val="9"/>
        <w:rPr>
          <w:rFonts w:hint="eastAsia"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改革开放不仅深刻改变了中国，也深刻影响了世界。习近平主席在博鳌亚洲论坛2018年年会开幕式上说，中国进行改革开放，顺应了中国人民要发展、要创新、要美好生活的历史要求，契合了世界各国人民要发展、要合作、要和平生活的时代潮流。中国改革开放必然成功，也一定能够成功！</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outlineLvl w:val="9"/>
        <w:rPr>
          <w:rFonts w:hint="eastAsia"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“习近平主席的主旨演讲令与会者很振奋，使大家对未来更加充满信心。”在现场聆听习近平主席主旨演讲的中国国际问题研究院院长戚振宏对记者如是说，他认为主旨演讲“既高屋建瓴，又脚踏实地”。</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outlineLvl w:val="9"/>
        <w:rPr>
          <w:rFonts w:hint="eastAsia"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戚振宏在接受记者专访时表示，习近平主席的主旨演讲系统梳理了改革开放40年来中国所走过的不凡历程、所取得的伟大成就以及所领悟到的重要启示，宣布了一系列扩大开放举措，向世界表达了中国将改革开放进行到底的坚定决心和战略定力，为建设“开放创新的亚洲，繁荣发展的世界”贡献出了中国智慧和中国方案。</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outlineLvl w:val="9"/>
        <w:rPr>
          <w:rFonts w:hint="eastAsia"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戚振宏表示，深化改革，扩大开放，这是中国基于发展需要作出的战略抉择。正如习近平主席在主旨演讲中指出的，实践证明，过去40年中国经济发展是在开放条件下取得的，未来中国经济实现高质量发展也必须在更加开放条件下进行。随着发展进入新阶段，中国必须敢于向顽瘴痼疾开刀，勇于突破利益固化藩篱，以释放新一轮改革开放的红利来推动经济社会稳定健康向前发展，这是推行新一轮改革开放的目的所在，而非为了应付贸易纠纷。中国对深化改革扩大开放有着坚定决心和战略定力，不会为一些国家的保护主义、孤立主义所动。</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outlineLvl w:val="9"/>
        <w:rPr>
          <w:rFonts w:hint="eastAsia"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戚振宏说，深化改革，扩大开放，也是顺应世界潮流的重要政策取向。经济全球化潮流浩浩荡荡，改革开放顺之则昌，孤立封闭逆之则亡。当前经济全球化遇到一些问题，既有必然性也存在偶然性。在经济全球化发展进程中，出于种种原因获益不均，有些国家的某些阶层因此提出不同看法，这本无可厚非。实际上，反全球化的声音始终与全球化相伴相生，在一定程度上为全球化的健康发展提供了助力。但是，现今个别国家采取逆全球化措施，则放大了逆全球化声音的负面影响，使得此轮逆全球化思潮和现象格外刺眼。历史实践已经表明，基于冷战思维，推行贸易保护主义等逆全球化措施，最后将是自缚手脚、自废武功。对于经济全球化潮流，世界有识之士是有共识的。经济全球化潮流是不以任何人的意志为转移的，必将滚滚向前。</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outlineLvl w:val="9"/>
        <w:rPr>
          <w:rFonts w:hint="eastAsia"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深化改革，扩大开放，中国将有更大的能力为世界作出更大的贡献。在戚振宏看来，中国改革开放具有重要的世界性意义。从物质层面看，人口众多的中国的发展进步本身就是对世界发展的贡献，综合国力显著增强的中国已成为维护世界和平、促进共同繁荣的重要力量，中国连续多年对世界经济增长贡献率超过30%，成为世界经济增长的主要稳定器和动力源。从思想层面来看，中国为广大发展中国家实现现代化提供了新的选择，条条大路通罗马，实现现代化，并不是只有西方一条路可以走。中国的发展表明，科学社会主义在21世纪的今天焕发出了新的生机和活力，引领着人类社会前进的方向。</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outlineLvl w:val="9"/>
        <w:rPr>
          <w:rFonts w:hint="eastAsia"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戚振宏注意到，在习近平主席发表主旨演讲期间，现场不时掌声四起，随后发言的政要嘉宾也从不同角度和层面对习近平主席的主旨演讲作出了呼应。“这说明，无论是东方还是西方，大家对美好生活的向往和追求都是一样的。”</w:t>
      </w:r>
    </w:p>
    <w:p>
      <w:pPr>
        <w:pStyle w:val="3"/>
        <w:jc w:val="center"/>
        <w:rPr>
          <w:rFonts w:hint="eastAsia"/>
          <w:sz w:val="28"/>
          <w:szCs w:val="28"/>
          <w:lang w:val="en-US" w:eastAsia="zh-CN"/>
        </w:rPr>
      </w:pPr>
      <w:r>
        <w:rPr>
          <w:rFonts w:hint="eastAsia"/>
          <w:sz w:val="28"/>
          <w:szCs w:val="28"/>
          <w:lang w:val="en-US" w:eastAsia="zh-CN"/>
        </w:rPr>
        <w:br w:type="page"/>
      </w:r>
    </w:p>
    <w:p>
      <w:pPr>
        <w:pStyle w:val="3"/>
        <w:jc w:val="center"/>
        <w:rPr>
          <w:sz w:val="28"/>
          <w:szCs w:val="28"/>
          <w:lang w:val="en-US"/>
        </w:rPr>
      </w:pPr>
      <w:bookmarkStart w:id="14" w:name="_Toc861"/>
      <w:r>
        <w:rPr>
          <w:rFonts w:hint="eastAsia"/>
          <w:sz w:val="28"/>
          <w:szCs w:val="28"/>
          <w:lang w:val="en-US" w:eastAsia="zh-CN"/>
        </w:rPr>
        <w:t>人民日报评论员：让世界经济大船驶向更加美好彼岸</w:t>
      </w:r>
      <w:bookmarkEnd w:id="14"/>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outlineLvl w:val="9"/>
        <w:rPr>
          <w:rFonts w:hint="eastAsia"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“亚太经合组织因水结缘。刚才登船时，望着广袤无边的大海，我想到了‘同舟共济’这个词。让我们握稳舵盘、把准航向、齐力划桨、乘风破浪，共同驾驶着世界经济的大船驶向更加美好的彼岸！”</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outlineLvl w:val="9"/>
        <w:rPr>
          <w:rFonts w:hint="eastAsia"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在太平洋岛国巴布亚新几内亚举行的亚太经合组织工商领导人峰会上，习近平主席发表主旨演讲，着眼人类前途命运，前瞻世界发展大势，深刻阐明为世界经济发展把握正确方向的五点主张，高度概括40年改革开放开启中华民族伟大复兴的光辉历程，郑重宣示中国将为世界各国共同繁荣作出更大贡献，赢得与会嘉宾强烈共鸣，引发国际社会广泛关注。</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outlineLvl w:val="9"/>
        <w:rPr>
          <w:rFonts w:hint="eastAsia"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当今世界正在经历新一轮大发展大变革大调整。正如习近平主席深刻指出的：“经济全球化大潮滚滚向前，但保护主义、单边主义为世界经济增长蒙上了阴影。新科技革命和产业变革蓄势待发，但增长新旧动能转换尚未完成。国际格局深刻演变，但发展失衡未有根本改观。全球治理体系加快变革，但治理滞后仍是突出挑战。”面对百年未有之大变局，要合作还是要对抗，要开放还是要封闭，要互利共赢还是要零和博弈，人类又一次站在了十字路口。</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outlineLvl w:val="9"/>
        <w:rPr>
          <w:rFonts w:hint="eastAsia"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明镜所以照形，古事所以知今。”近代以来的世界历史充分表明，不同选择曾经给世界带来迥异的历史轨迹。亚太地区有着亚太经合组织这样的成功故事，其诞生和发展顺应了开放融合的历史潮流，使今天的亚太成为全球最具增长活力和发展潜力的经济板块。然而，不是所有故事都这么美好，人类也有过惨痛教训，二战就让人类陷入滔天浩劫。在巴新莫尔兹比港的太平洋探索者号上，习近平主席发表题为《同舟共济创造美好未来》的主旨演讲，意味深长地指出“我们同在一条船上”，提醒人们不能忘却历史上的风风雨雨，呼吁共同驾驶世界经济大船驶向更加美好的彼岸，为人们揭示了一个简单而深刻的道理：只有牢固树立人类命运共同体意识，同舟共济、共渡难关，才能让世界更美好、让人民更幸福。</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outlineLvl w:val="9"/>
        <w:rPr>
          <w:rFonts w:hint="eastAsia"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面对历史大潮，如何才能为世界经济发展把握正确方向？如何才能为国际社会找到有效治理思路？习近平主席明确提出了五点主张：坚持开放导向，拓展发展空间；坚持发展导向，增进人民福祉；坚持包容导向，促进交融互鉴；坚持创新导向，开辟增长源泉；坚持规则导向，完善全球治理。这五点主张，顺应经济全球化不可逆转的历史大势，是把握世界经济发展正确方向的重要原则，是推动全球治理体系变革的重要理念。按照习近平主席指明的方向，坚定开放合作信心，共同应对风险挑战，我们就能推动经济全球化朝着更加开放、包容、普惠、平衡、共赢的方向发展，推动全球治理体系朝着更加公正合理的方向发展。</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outlineLvl w:val="9"/>
        <w:rPr>
          <w:rFonts w:hint="eastAsia"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改革不停顿、开放不止步，中国始终是全球共同开放的重要推动者，始终是世界经济增长的稳定动力源，始终是各国拓展商机的活力大市场，始终是全球治理改革的积极贡献者。正如习近平主席所强调的，40年来，中国人民勇于探索、真抓实干；敞开胸怀、拥抱世界；聚焦发展、造福人民；立己达人、共谋发展。40年改革开放，中国不仅发展了自己，也造福了世界，中国人民更加坚定地认识到，只有改革开放才能发展中国。“中国将以更负责的精神、更开放包容的胸襟、更高质量的增长，在实现自身发展的同时，为世界各国共同繁荣作出更大贡献”，习近平主席的宣示，是庄严的承诺，更是坚定的自信。</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outlineLvl w:val="9"/>
        <w:rPr>
          <w:rFonts w:hint="eastAsia"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“浩渺行无极，扬帆但信风。”在当今世界经济风起云涌、风险挑战凸显的形势下，只要我们同舟共济、共谋发展，世界经济的大船就一定能驶向更加美好的彼岸，我们的世界就一定有更加美好的未来。</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outlineLvl w:val="9"/>
        <w:rPr>
          <w:rFonts w:hint="eastAsia"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 人民日报 》（ 2018年11月18日 03 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300" w:beforeAutospacing="0" w:after="150" w:afterAutospacing="0" w:line="500" w:lineRule="exact"/>
        <w:ind w:left="0" w:right="0" w:firstLine="0"/>
        <w:jc w:val="center"/>
        <w:textAlignment w:val="auto"/>
        <w:rPr>
          <w:rFonts w:hint="eastAsia" w:asciiTheme="majorHAnsi" w:hAnsiTheme="majorHAnsi" w:eastAsiaTheme="majorEastAsia" w:cstheme="majorBidi"/>
          <w:b/>
          <w:bCs/>
          <w:color w:val="000000" w:themeColor="text1"/>
          <w:kern w:val="2"/>
          <w:sz w:val="28"/>
          <w:szCs w:val="28"/>
          <w:lang w:val="en-US" w:eastAsia="zh-CN" w:bidi="ar-SA"/>
          <w14:textFill>
            <w14:solidFill>
              <w14:schemeClr w14:val="tx1"/>
            </w14:solidFill>
          </w14:textFill>
        </w:rPr>
      </w:pPr>
      <w:r>
        <w:rPr>
          <w:rFonts w:hint="eastAsia" w:asciiTheme="majorHAnsi" w:hAnsiTheme="majorHAnsi" w:eastAsiaTheme="majorEastAsia" w:cstheme="majorBidi"/>
          <w:b/>
          <w:bCs/>
          <w:color w:val="000000" w:themeColor="text1"/>
          <w:kern w:val="2"/>
          <w:sz w:val="28"/>
          <w:szCs w:val="28"/>
          <w:lang w:val="en-US" w:eastAsia="zh-CN" w:bidi="ar-SA"/>
          <w14:textFill>
            <w14:solidFill>
              <w14:schemeClr w14:val="tx1"/>
            </w14:solidFill>
          </w14:textFill>
        </w:rPr>
        <w:br w:type="page"/>
      </w:r>
    </w:p>
    <w:p>
      <w:pPr>
        <w:pStyle w:val="3"/>
        <w:jc w:val="center"/>
        <w:rPr>
          <w:rFonts w:hint="eastAsia"/>
          <w:sz w:val="28"/>
          <w:szCs w:val="28"/>
          <w:lang w:val="en-US" w:eastAsia="zh-CN"/>
        </w:rPr>
      </w:pPr>
      <w:bookmarkStart w:id="15" w:name="_Toc25690"/>
      <w:r>
        <w:rPr>
          <w:rFonts w:hint="eastAsia"/>
          <w:sz w:val="28"/>
          <w:szCs w:val="28"/>
          <w:lang w:val="en-US" w:eastAsia="zh-CN"/>
        </w:rPr>
        <w:t>光明日报：中国开放新格局 世界发展新机遇</w:t>
      </w:r>
      <w:bookmarkEnd w:id="15"/>
    </w:p>
    <w:bookmarkEnd w:id="12"/>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outlineLvl w:val="9"/>
        <w:rPr>
          <w:rFonts w:hint="eastAsia"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今年，中国迎来改革开放40周年。在4月初举行的博鳌亚洲论坛2018年年会开幕式上，中国国家主席习近平指出，中国开放的大门不会关闭，只会越开越大。短短一个多月，一系列对外开放新政策加速落地，中国开启了自主扩大开放的新征程。</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outlineLvl w:val="9"/>
        <w:rPr>
          <w:rFonts w:hint="eastAsia"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40年来，中国对外开放进程是一以贯之的。中共十八大以来，中国对外开放脚步铿锵，开放型经济体制逐步健全，对外贸易、对外投资、外汇储备稳居世界前列。中共十九大报告明确指出，要推动形成全面开放新格局。在博鳌亚洲论坛2018年年会开幕式上，习近平主席宣布，中国将进一步扩大开放。</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outlineLvl w:val="9"/>
        <w:rPr>
          <w:rFonts w:hint="eastAsia"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简而言之，过去40年，中国经济发展的卓越成绩是在开放条件下取得的，未来中国经济实现高质量发展也必须在更加开放条件下进行。美国班尼迪克大学教授威廉·卡罗尔说，在21世纪，没有一个国家能够完全自给自足，相互借鉴、互通有无，有利于提高人民福祉，有利于国家整体经济升级。</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outlineLvl w:val="9"/>
        <w:rPr>
          <w:rFonts w:hint="eastAsia"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继续扩大对外开放，要建立在使市场在资源配置中起决定性作用的环境下。中共十九大将这一定位写入党章，在本质上确定了构建开放型经济体制的核心就是要促进国内外要素有序自由流动，资源高效配置，市场深度融合，培育竞争新优势。在继续发挥传统比较优势的同时，注重打造更具竞争性的综合成本优势，为开放型经济拓展新空间。</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outlineLvl w:val="9"/>
        <w:rPr>
          <w:rFonts w:hint="eastAsia"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继续扩大对外开放，能够充分释放经济活力，倒逼对不合理资源配置的改革，进一步充分激发市场活力。中国经由对外开放，推进改革，助力建设创新型国家，焕发经济活力，可以再次形成加速增长的态势，具有深远的世界意义。</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outlineLvl w:val="9"/>
        <w:rPr>
          <w:rFonts w:hint="eastAsia"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继续扩大对外开放，要以“一带一路”建设为重点。“一带一路”倡议是中国在全球治理上的新探索，是构建中国全方位开放新格局的必然要求。“一带一路”建设有助于推动中国形成全面开放新格局，既有陆海内外联动的开放，也有东西双向互济的开放，将进一步提升开放的高度和水平。</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outlineLvl w:val="9"/>
        <w:rPr>
          <w:rFonts w:hint="eastAsia"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今年下半年，中国将在上海举办国际进口博览会。这是中国坚定支持贸易自由化和经济全球化、主动向世界开放市场的重大举措，有利于促进世界各国加强经贸交流合作，促进全球贸易和世界经济增长。</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outlineLvl w:val="9"/>
        <w:rPr>
          <w:rFonts w:hint="eastAsia"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海外人士普遍认为，将中国需求与世界优质供给对接，主动扩大进口，是实现互利共赢的重要方式，不仅能更好地满足中国人民日益增长的美好生活需要，也将为海外特色优势产品提供广阔的市场。</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outlineLvl w:val="9"/>
        <w:rPr>
          <w:rFonts w:hint="eastAsia"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另一方面，中国扩大开放为经济全球化注入了正能量。中国可以用自己的发展经验去引领经济全球化机制的改革，推动经济全球化朝着更加开放、包容、普惠、平衡、共赢的方向发展，让不同国家、不同阶层、不同人群共享经济全球化带来的机遇。</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outlineLvl w:val="9"/>
        <w:rPr>
          <w:rFonts w:hint="eastAsia"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十八大后中国对外开放的特点之一，就是更加注意把国内发展的一些重要理念，与对外开放的一些理念协调起来，形成了中国国内发展理念和对外开放一些理念的高度一致性，比如创新、协调、绿色、开放、共享的五大发展理念对其他国家经济发展就有一定的借鉴意义，有助于改善经济全球化。</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outlineLvl w:val="9"/>
        <w:rPr>
          <w:rFonts w:hint="eastAsia"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当前，以“一带一路”倡议为核心的中国新一轮对外开放则为全球经济治理加入了中国元素。“一带一路”倡议有利于实现“引进来”和“走出去”双向开放的平衡。新的开放形势要求中国企业“走出去”，这不仅是追求以往开拓两个市场、利用两种资源、促进国际收支平衡的目标，还要构建自主跨国生产经营价值链，整合全球资源，为经济全球化注入新活力，体现更多人文关怀，实现互利共赢。</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outlineLvl w:val="9"/>
        <w:rPr>
          <w:rFonts w:hint="eastAsia"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《光明日报》（ 2018年05月24日 12版）</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right="0" w:rightChars="0"/>
        <w:jc w:val="left"/>
        <w:textAlignment w:val="auto"/>
        <w:outlineLvl w:val="9"/>
        <w:rPr>
          <w:rFonts w:ascii="楷体" w:hAnsi="楷体" w:eastAsia="楷体" w:cs="黑体"/>
          <w:color w:val="000000" w:themeColor="text1"/>
          <w:kern w:val="0"/>
          <w:sz w:val="28"/>
          <w:szCs w:val="28"/>
          <w14:textFill>
            <w14:solidFill>
              <w14:schemeClr w14:val="tx1"/>
            </w14:solidFill>
          </w14:textFill>
        </w:rPr>
      </w:pPr>
      <w:r>
        <w:rPr>
          <w:rFonts w:ascii="楷体" w:hAnsi="楷体" w:eastAsia="楷体" w:cs="黑体"/>
          <w:color w:val="000000" w:themeColor="text1"/>
          <w:kern w:val="0"/>
          <w:sz w:val="28"/>
          <w:szCs w:val="28"/>
          <w14:textFill>
            <w14:solidFill>
              <w14:schemeClr w14:val="tx1"/>
            </w14:solidFill>
          </w14:textFill>
        </w:rPr>
        <w:br w:type="page"/>
      </w:r>
    </w:p>
    <w:p>
      <w:pPr>
        <w:pStyle w:val="2"/>
        <w:pageBreakBefore w:val="0"/>
        <w:kinsoku/>
        <w:wordWrap/>
        <w:overflowPunct/>
        <w:topLinePunct w:val="0"/>
        <w:autoSpaceDE/>
        <w:autoSpaceDN/>
        <w:bidi w:val="0"/>
        <w:adjustRightInd/>
        <w:snapToGrid/>
        <w:spacing w:beforeAutospacing="0" w:afterAutospacing="0" w:line="500" w:lineRule="exact"/>
        <w:textAlignment w:val="auto"/>
        <w:rPr>
          <w:rFonts w:hint="eastAsia" w:ascii="楷体_GB2312" w:eastAsia="楷体_GB2312" w:cs="楷体_GB2312"/>
          <w:color w:val="000000" w:themeColor="text1"/>
          <w:kern w:val="0"/>
          <w:sz w:val="28"/>
          <w:szCs w:val="28"/>
          <w14:textFill>
            <w14:solidFill>
              <w14:schemeClr w14:val="tx1"/>
            </w14:solidFill>
          </w14:textFill>
        </w:rPr>
      </w:pPr>
      <w:bookmarkStart w:id="16" w:name="_Toc12139"/>
      <w:r>
        <w:rPr>
          <w:rFonts w:hint="eastAsia" w:ascii="楷体_GB2312" w:eastAsia="楷体_GB2312" w:cs="楷体_GB2312"/>
          <w:color w:val="000000" w:themeColor="text1"/>
          <w:kern w:val="0"/>
          <w:sz w:val="28"/>
          <w:szCs w:val="28"/>
          <w14:textFill>
            <w14:solidFill>
              <w14:schemeClr w14:val="tx1"/>
            </w14:solidFill>
          </w14:textFill>
        </w:rPr>
        <w:t>◆原著学习</w:t>
      </w:r>
      <w:bookmarkEnd w:id="16"/>
    </w:p>
    <w:p>
      <w:pPr>
        <w:pStyle w:val="3"/>
        <w:jc w:val="center"/>
        <w:rPr>
          <w:rFonts w:hint="eastAsia"/>
          <w:sz w:val="28"/>
          <w:szCs w:val="28"/>
          <w:lang w:val="en-US" w:eastAsia="zh-CN"/>
        </w:rPr>
      </w:pPr>
      <w:bookmarkStart w:id="17" w:name="_Toc19279"/>
      <w:r>
        <w:rPr>
          <w:rFonts w:hint="eastAsia"/>
          <w:sz w:val="28"/>
          <w:szCs w:val="28"/>
          <w:lang w:val="en-US" w:eastAsia="zh-CN"/>
        </w:rPr>
        <w:t>《邓小平文选（第二卷）》摘选：中国的对外政策</w:t>
      </w:r>
      <w:bookmarkEnd w:id="17"/>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center"/>
        <w:rPr>
          <w:rFonts w:hint="eastAsia" w:ascii="楷体" w:hAnsi="楷体" w:eastAsia="楷体" w:cs="宋体"/>
          <w:color w:val="000000" w:themeColor="text1"/>
          <w:kern w:val="0"/>
          <w:sz w:val="28"/>
          <w:szCs w:val="28"/>
          <w:lang w:val="en-US" w:eastAsia="zh-CN" w:bidi="ar-SA"/>
          <w14:textFill>
            <w14:solidFill>
              <w14:schemeClr w14:val="tx1"/>
            </w14:solidFill>
          </w14:textFill>
        </w:rPr>
      </w:pPr>
      <w:r>
        <w:rPr>
          <w:rFonts w:hint="eastAsia" w:ascii="楷体" w:hAnsi="楷体" w:eastAsia="楷体" w:cs="宋体"/>
          <w:color w:val="000000" w:themeColor="text1"/>
          <w:kern w:val="0"/>
          <w:sz w:val="28"/>
          <w:szCs w:val="28"/>
          <w:lang w:val="en-US" w:eastAsia="zh-CN" w:bidi="ar-SA"/>
          <w14:textFill>
            <w14:solidFill>
              <w14:schemeClr w14:val="tx1"/>
            </w14:solidFill>
          </w14:textFill>
        </w:rPr>
        <w:t>(一九八二年八月二十一日)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560" w:firstLineChars="200"/>
        <w:jc w:val="left"/>
        <w:rPr>
          <w:rFonts w:hint="eastAsia" w:ascii="楷体" w:hAnsi="楷体" w:eastAsia="楷体" w:cs="宋体"/>
          <w:color w:val="000000" w:themeColor="text1"/>
          <w:kern w:val="0"/>
          <w:sz w:val="28"/>
          <w:szCs w:val="28"/>
          <w:lang w:val="en-US" w:eastAsia="zh-CN" w:bidi="ar-SA"/>
          <w14:textFill>
            <w14:solidFill>
              <w14:schemeClr w14:val="tx1"/>
            </w14:solidFill>
          </w14:textFill>
        </w:rPr>
      </w:pPr>
      <w:r>
        <w:rPr>
          <w:rFonts w:hint="eastAsia" w:ascii="楷体" w:hAnsi="楷体" w:eastAsia="楷体" w:cs="宋体"/>
          <w:color w:val="000000" w:themeColor="text1"/>
          <w:kern w:val="0"/>
          <w:sz w:val="28"/>
          <w:szCs w:val="28"/>
          <w:lang w:val="en-US" w:eastAsia="zh-CN" w:bidi="ar-SA"/>
          <w14:textFill>
            <w14:solidFill>
              <w14:schemeClr w14:val="tx1"/>
            </w14:solidFill>
          </w14:textFill>
        </w:rPr>
        <w:t>中国是联合国安全理事会的常任理事国，中国理解自己的责任。有两条大家是信得过的，一条是坚持原则，一条是讲话算数。我们不搞政治游戏，不搞语言游戏。我个人爱好打桥牌，但中国在政治上不爱好打牌。不仅今天如此，建国以后，在毛泽东主席、周恩来总理领导我们国家的时候就是如此。所以，国际上许多朋友都信任我们。我们对许多国家特别是第三世界国家的境遇也是理解的。中国的对外政策是一贯的，有三句话，第一句话是反对霸权主义，第二句话是维护世界和平，第三句话是加强同第三世界的团结和合作，或者叫联合和合作。为什么现在我特别强调第三世界这一点，因为反对霸权主义、维护世界和平对第三世界有特殊的意义。霸权主义的受害者是谁？难道是美国、苏联？美国和苏联是搞霸权主义的，他们不是受害者。欧洲、日本、大洋洲、加拿大等发达国家也不是受害者。东欧有一点受害。如果世界和平被破坏，首先受害的是谁？第二次世界大战以后，实际上没有什么和平，大战没有打，但小战不断。小战在哪里打？在第三世界。根源还不是超级大国霸权主义在那里挑拨，在那里插手！长期以来，超级大国就是利用第三世界的冲突来达到他们的目的，所以，尽管第三世界本身也有这样或那样的问题，直接受害的还是第三世界的国家和人民。这就决定了有切身利益的第三世界是真正的维护世界和平、反对霸权主义的主力。这不是以人们的意志为转移的，是由第三世界所处的地位和切身利害关系决定的。</w:t>
      </w:r>
      <w:r>
        <w:rPr>
          <w:rFonts w:hint="eastAsia" w:ascii="楷体" w:hAnsi="楷体" w:eastAsia="楷体" w:cs="宋体"/>
          <w:color w:val="000000" w:themeColor="text1"/>
          <w:kern w:val="0"/>
          <w:sz w:val="28"/>
          <w:szCs w:val="28"/>
          <w:lang w:val="en-US" w:eastAsia="zh-CN" w:bidi="ar-SA"/>
          <w14:textFill>
            <w14:solidFill>
              <w14:schemeClr w14:val="tx1"/>
            </w14:solidFill>
          </w14:textFill>
        </w:rPr>
        <w:br w:type="textWrapping"/>
      </w:r>
      <w:r>
        <w:rPr>
          <w:rFonts w:hint="eastAsia" w:ascii="楷体" w:hAnsi="楷体" w:eastAsia="楷体" w:cs="宋体"/>
          <w:color w:val="000000" w:themeColor="text1"/>
          <w:kern w:val="0"/>
          <w:sz w:val="28"/>
          <w:szCs w:val="28"/>
          <w:lang w:val="en-US" w:eastAsia="zh-CN" w:bidi="ar-SA"/>
          <w14:textFill>
            <w14:solidFill>
              <w14:schemeClr w14:val="tx1"/>
            </w14:solidFill>
          </w14:textFill>
        </w:rPr>
        <w:t>　　我们不是悲观主义者，我们只是提出战争的危险性。我们说，战争的因素在增长，但制止战争的因素也在增长。从联合国的角度可以看出，第二次世界大战以后，国际政治中积极的因素是第三世界的兴起。在联合国中，第三世界的成员增加了。对这个变化的价值要给予充分的估量。霸权主义还要继续横行下去。但是，他们像过去那样随意主宰世界人民命运的时代已经过去。第三世界国家尽管穷，但在国际政治中的分量已经大大增加，这是任何人不能忽视的。当然第三世界国家之间目前协调得不理想，这个问题复杂得很，在这方面要做工作。至于中国，我们的力量有限，作用也有限。人们说，中国在第三世界处于特殊的地位。我们说，中国只是第三世界的一员，作为第三世界的一员，要尽到我们自己的责任。很多朋友说，中国是第三世界的头头。我们说，头头可不能当，头头一当就坏了。搞霸权主义的名誉很坏，当第三世界的头头名誉也不好。这不是客气话，这是一种真实的政治考虑。</w:t>
      </w:r>
      <w:r>
        <w:rPr>
          <w:rFonts w:hint="eastAsia" w:ascii="楷体" w:hAnsi="楷体" w:eastAsia="楷体" w:cs="宋体"/>
          <w:color w:val="000000" w:themeColor="text1"/>
          <w:kern w:val="0"/>
          <w:sz w:val="28"/>
          <w:szCs w:val="28"/>
          <w:lang w:val="en-US" w:eastAsia="zh-CN" w:bidi="ar-SA"/>
          <w14:textFill>
            <w14:solidFill>
              <w14:schemeClr w14:val="tx1"/>
            </w14:solidFill>
          </w14:textFill>
        </w:rPr>
        <w:br w:type="textWrapping"/>
      </w:r>
      <w:r>
        <w:rPr>
          <w:rFonts w:hint="eastAsia" w:ascii="楷体" w:hAnsi="楷体" w:eastAsia="楷体" w:cs="宋体"/>
          <w:color w:val="000000" w:themeColor="text1"/>
          <w:kern w:val="0"/>
          <w:sz w:val="28"/>
          <w:szCs w:val="28"/>
          <w:lang w:val="en-US" w:eastAsia="zh-CN" w:bidi="ar-SA"/>
          <w14:textFill>
            <w14:solidFill>
              <w14:schemeClr w14:val="tx1"/>
            </w14:solidFill>
          </w14:textFill>
        </w:rPr>
        <w:t>　　我们历来不大相信裁军谈判会有什么效果，但是我们是赞成谈判的。有人说中国好战，其实中国最希望和平。中国希望至少二十年不打仗。我们面临发展和摆脱落后的任务。我们摆在第一位的任务是在本世纪末实现现代化的一个初步目标，这就是达到小康的水平。如果能实现这个目标，我们的情况就比较好了。更重要的是我们取得了一个新起点，再花三十年到五十年时间，接近发达国家的水平。我们不是说赶上，更不是说超过，而是接近。所以我们希望有一个和平的国际环境。一打仗，这个计划就吹了，只好拖延。从现在到本世纪末是一个阶段，再加三十至五十年，就是说我们希望至少有五十年到七十年的和平时间。我们提出维护世界和平不是在讲空话，是基于我们自己的需要，当然也符合世界人民的需要，特别是第三世界人民的需要。因此，反对霸权主义、维护世界和平是我们真实的政策，是我们对外政策的纲领。世界上有人怀疑一旦现在中国这些领导人不在了，中国的政策是不是会变。我刚才回答了这个问题，不会变，变不了！如果中国想自己发展起来就需要这样做，谁也变不了。但这也不是一厢情愿的事情。如果国际上有人把战争强加于我们，我们也不害怕，无非拖延若干年，打完仗再搞建设。现在，我们国内的情况不错，一心一意搞经济、搞建设。我们的对外政策是符合我们这个宏伟目标的，尽管这个目标人家看起来微不足道，但我们自己仍然称之为宏伟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560" w:firstLineChars="200"/>
        <w:jc w:val="left"/>
        <w:rPr>
          <w:rFonts w:hint="eastAsia" w:ascii="楷体" w:hAnsi="楷体" w:eastAsia="楷体" w:cs="宋体"/>
          <w:color w:val="000000" w:themeColor="text1"/>
          <w:kern w:val="0"/>
          <w:sz w:val="28"/>
          <w:szCs w:val="28"/>
          <w:lang w:val="en-US" w:eastAsia="zh-CN" w:bidi="ar-SA"/>
          <w14:textFill>
            <w14:solidFill>
              <w14:schemeClr w14:val="tx1"/>
            </w14:solidFill>
          </w14:textFill>
        </w:rPr>
      </w:pPr>
      <w:r>
        <w:rPr>
          <w:rFonts w:hint="eastAsia" w:ascii="楷体" w:hAnsi="楷体" w:eastAsia="楷体" w:cs="宋体"/>
          <w:color w:val="000000" w:themeColor="text1"/>
          <w:kern w:val="0"/>
          <w:sz w:val="28"/>
          <w:szCs w:val="28"/>
          <w:lang w:val="en-US" w:eastAsia="zh-CN" w:bidi="ar-SA"/>
          <w14:textFill>
            <w14:solidFill>
              <w14:schemeClr w14:val="tx1"/>
            </w14:solidFill>
          </w14:textFill>
        </w:rPr>
        <w:br w:type="page"/>
      </w:r>
    </w:p>
    <w:p>
      <w:pPr>
        <w:pStyle w:val="3"/>
        <w:rPr>
          <w:rFonts w:hint="eastAsia"/>
          <w:sz w:val="28"/>
          <w:szCs w:val="28"/>
          <w:lang w:val="en-US" w:eastAsia="zh-CN"/>
        </w:rPr>
      </w:pPr>
      <w:bookmarkStart w:id="18" w:name="_Toc27339"/>
      <w:r>
        <w:rPr>
          <w:rFonts w:hint="eastAsia"/>
          <w:sz w:val="28"/>
          <w:szCs w:val="28"/>
          <w:lang w:val="en-US" w:eastAsia="zh-CN"/>
        </w:rPr>
        <w:t>《邓小平文选（第三卷）》摘选：在武昌、珠海、上海等地的谈话要点</w:t>
      </w:r>
      <w:bookmarkEnd w:id="18"/>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right="0"/>
        <w:jc w:val="center"/>
        <w:rPr>
          <w:rFonts w:hint="eastAsia" w:ascii="楷体" w:hAnsi="楷体" w:eastAsia="楷体" w:cs="宋体"/>
          <w:color w:val="000000" w:themeColor="text1"/>
          <w:kern w:val="0"/>
          <w:sz w:val="28"/>
          <w:szCs w:val="28"/>
          <w:lang w:val="en-US" w:eastAsia="zh-CN" w:bidi="ar-SA"/>
          <w14:textFill>
            <w14:solidFill>
              <w14:schemeClr w14:val="tx1"/>
            </w14:solidFill>
          </w14:textFill>
        </w:rPr>
      </w:pPr>
      <w:r>
        <w:rPr>
          <w:rFonts w:hint="eastAsia" w:ascii="楷体" w:hAnsi="楷体" w:eastAsia="楷体" w:cs="宋体"/>
          <w:color w:val="000000" w:themeColor="text1"/>
          <w:kern w:val="0"/>
          <w:sz w:val="28"/>
          <w:szCs w:val="28"/>
          <w:lang w:val="en-US" w:eastAsia="zh-CN" w:bidi="ar-SA"/>
          <w14:textFill>
            <w14:solidFill>
              <w14:schemeClr w14:val="tx1"/>
            </w14:solidFill>
          </w14:textFill>
        </w:rPr>
        <w:t>（一九九二年一月十八日——二月二十一日）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right="0"/>
        <w:jc w:val="center"/>
        <w:rPr>
          <w:rFonts w:hint="eastAsia" w:ascii="楷体" w:hAnsi="楷体" w:eastAsia="楷体" w:cs="宋体"/>
          <w:color w:val="000000" w:themeColor="text1"/>
          <w:kern w:val="0"/>
          <w:sz w:val="28"/>
          <w:szCs w:val="28"/>
          <w:lang w:val="en-US" w:eastAsia="zh-CN" w:bidi="ar-SA"/>
          <w14:textFill>
            <w14:solidFill>
              <w14:schemeClr w14:val="tx1"/>
            </w14:solidFill>
          </w14:textFill>
        </w:rPr>
      </w:pPr>
      <w:r>
        <w:rPr>
          <w:rFonts w:hint="eastAsia" w:ascii="楷体" w:hAnsi="楷体" w:eastAsia="楷体" w:cs="宋体"/>
          <w:color w:val="000000" w:themeColor="text1"/>
          <w:kern w:val="0"/>
          <w:sz w:val="28"/>
          <w:szCs w:val="28"/>
          <w:lang w:val="en-US" w:eastAsia="zh-CN" w:bidi="ar-SA"/>
          <w14:textFill>
            <w14:solidFill>
              <w14:schemeClr w14:val="tx1"/>
            </w14:solidFill>
          </w14:textFill>
        </w:rPr>
        <w:t>（一）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right="0" w:firstLine="560"/>
        <w:jc w:val="left"/>
        <w:rPr>
          <w:rFonts w:hint="eastAsia" w:ascii="楷体" w:hAnsi="楷体" w:eastAsia="楷体" w:cs="宋体"/>
          <w:color w:val="000000" w:themeColor="text1"/>
          <w:kern w:val="0"/>
          <w:sz w:val="28"/>
          <w:szCs w:val="28"/>
          <w:lang w:val="en-US" w:eastAsia="zh-CN" w:bidi="ar-SA"/>
          <w14:textFill>
            <w14:solidFill>
              <w14:schemeClr w14:val="tx1"/>
            </w14:solidFill>
          </w14:textFill>
        </w:rPr>
      </w:pPr>
      <w:r>
        <w:rPr>
          <w:rFonts w:hint="eastAsia" w:ascii="楷体" w:hAnsi="楷体" w:eastAsia="楷体" w:cs="宋体"/>
          <w:color w:val="000000" w:themeColor="text1"/>
          <w:kern w:val="0"/>
          <w:sz w:val="28"/>
          <w:szCs w:val="28"/>
          <w:lang w:val="en-US" w:eastAsia="zh-CN" w:bidi="ar-SA"/>
          <w14:textFill>
            <w14:solidFill>
              <w14:schemeClr w14:val="tx1"/>
            </w14:solidFill>
          </w14:textFill>
        </w:rPr>
        <w:t>一九八四年我来过广东。当时，农村改革搞了几年，城市改革刚开始，经济特区才起步。八年过去了，这次来看，深圳、珠海特区和其他一些地方，发展得这么快，我没有想到。看了以后，信心增加了。</w:t>
      </w:r>
      <w:r>
        <w:rPr>
          <w:rFonts w:hint="eastAsia" w:ascii="楷体" w:hAnsi="楷体" w:eastAsia="楷体" w:cs="宋体"/>
          <w:color w:val="000000" w:themeColor="text1"/>
          <w:kern w:val="0"/>
          <w:sz w:val="28"/>
          <w:szCs w:val="28"/>
          <w:lang w:val="en-US" w:eastAsia="zh-CN" w:bidi="ar-SA"/>
          <w14:textFill>
            <w14:solidFill>
              <w14:schemeClr w14:val="tx1"/>
            </w14:solidFill>
          </w14:textFill>
        </w:rPr>
        <w:br w:type="textWrapping"/>
      </w:r>
      <w:r>
        <w:rPr>
          <w:rFonts w:hint="eastAsia" w:ascii="楷体" w:hAnsi="楷体" w:eastAsia="楷体" w:cs="宋体"/>
          <w:color w:val="000000" w:themeColor="text1"/>
          <w:kern w:val="0"/>
          <w:sz w:val="28"/>
          <w:szCs w:val="28"/>
          <w:lang w:val="en-US" w:eastAsia="zh-CN" w:bidi="ar-SA"/>
          <w14:textFill>
            <w14:solidFill>
              <w14:schemeClr w14:val="tx1"/>
            </w14:solidFill>
          </w14:textFill>
        </w:rPr>
        <w:t>　　革命是解放生产力，改革也是解放生产力。推翻帝国主义、封建主义、官僚资本主义的反动统治，使中国人民的生产力获得解放，这是革命，所以革命是解放生产力。社会主义基本制度确立以后，还要从根本上改变束缚生产力发展的经济体制，建立起充满生机和活力的社会主义经济体制，促进生产力的发展，这是改革，所以改革也是解放生产力。过去，只讲在社会主义条件下发展生产力，没有讲还要通过改革解放生产力，不完全。应该把解放生产力和发展生产力两个讲全了。</w:t>
      </w:r>
      <w:r>
        <w:rPr>
          <w:rFonts w:hint="eastAsia" w:ascii="楷体" w:hAnsi="楷体" w:eastAsia="楷体" w:cs="宋体"/>
          <w:color w:val="000000" w:themeColor="text1"/>
          <w:kern w:val="0"/>
          <w:sz w:val="28"/>
          <w:szCs w:val="28"/>
          <w:lang w:val="en-US" w:eastAsia="zh-CN" w:bidi="ar-SA"/>
          <w14:textFill>
            <w14:solidFill>
              <w14:schemeClr w14:val="tx1"/>
            </w14:solidFill>
          </w14:textFill>
        </w:rPr>
        <w:br w:type="textWrapping"/>
      </w:r>
      <w:r>
        <w:rPr>
          <w:rFonts w:hint="eastAsia" w:ascii="楷体" w:hAnsi="楷体" w:eastAsia="楷体" w:cs="宋体"/>
          <w:color w:val="000000" w:themeColor="text1"/>
          <w:kern w:val="0"/>
          <w:sz w:val="28"/>
          <w:szCs w:val="28"/>
          <w:lang w:val="en-US" w:eastAsia="zh-CN" w:bidi="ar-SA"/>
          <w14:textFill>
            <w14:solidFill>
              <w14:schemeClr w14:val="tx1"/>
            </w14:solidFill>
          </w14:textFill>
        </w:rPr>
        <w:t>　　要坚持党的十一届三中全会以来的路线、方针、政策，关键是坚持“一个中心、两个基本点”。不坚持社会主义，不改革开放，不发展经济，不改善人民生活，只能是死路一条。基本路线要管一百年，动摇不得。只有坚持这条路线，人民才会相信你，拥护你。谁要改变三中全会以来的路线、方针、政策，老百姓不答应，谁就会被打倒。这一点，我讲过几次。如果没有改革开放的成果，“六·四”这个关我们闯不过，闯不过就乱，乱就打内战，“文化大革命”就是内战。为什么“六·四”以后我们的国家能够很稳定？就是因为我们搞了改革开放，促进了经济发展，人民生活得到了改善。所以，军队、国家政权，都要维护这条道路、这个制度、这些政策。</w:t>
      </w:r>
      <w:r>
        <w:rPr>
          <w:rFonts w:hint="eastAsia" w:ascii="楷体" w:hAnsi="楷体" w:eastAsia="楷体" w:cs="宋体"/>
          <w:color w:val="000000" w:themeColor="text1"/>
          <w:kern w:val="0"/>
          <w:sz w:val="28"/>
          <w:szCs w:val="28"/>
          <w:lang w:val="en-US" w:eastAsia="zh-CN" w:bidi="ar-SA"/>
          <w14:textFill>
            <w14:solidFill>
              <w14:schemeClr w14:val="tx1"/>
            </w14:solidFill>
          </w14:textFill>
        </w:rPr>
        <w:br w:type="textWrapping"/>
      </w:r>
      <w:r>
        <w:rPr>
          <w:rFonts w:hint="eastAsia" w:ascii="楷体" w:hAnsi="楷体" w:eastAsia="楷体" w:cs="宋体"/>
          <w:color w:val="000000" w:themeColor="text1"/>
          <w:kern w:val="0"/>
          <w:sz w:val="28"/>
          <w:szCs w:val="28"/>
          <w:lang w:val="en-US" w:eastAsia="zh-CN" w:bidi="ar-SA"/>
          <w14:textFill>
            <w14:solidFill>
              <w14:schemeClr w14:val="tx1"/>
            </w14:solidFill>
          </w14:textFill>
        </w:rPr>
        <w:t>　　在这短短的十几年内，我们国家发展得这么快，使人民高兴，世界瞩目，这就足以证明三中全会以来路线、方针、政策的正确性，谁想变也变不了。说过去说过来，就是一句话，坚持这个路线、方针、政策不变。改革开放以来，我们立的章程并不少，而且是全方位的。经济、政治、科技、教育、文化、军事、外交等各个方面都有明确的方针和政策，而且有准确的表述语言。这次十三届八中全会开得好，肯定农村家庭联产承包责任制不变。一变就人心不安，人们就会说中央的政策变了。农村改革初期，安徽出了个“傻子瓜子”问题。当时许多人不舒服，说他赚了一百万，主张动他。我说不能动，一动人们就会说政策变了，得不偿失。像这一类的问题还有不少，如果处理不当，就很容易动摇我们的方针，影响改革的全局。城乡改革的基本政策，一定要长期保持稳定。当然，随着实践的发展，该完善的完善，该修补的修补，但总的要坚定不移。即使没有新的主意也可以，就是不要变，不要使人们感到政策变了。有了这一条，中国就大有希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right="0"/>
        <w:jc w:val="center"/>
        <w:rPr>
          <w:rFonts w:hint="eastAsia" w:ascii="楷体" w:hAnsi="楷体" w:eastAsia="楷体" w:cs="宋体"/>
          <w:color w:val="000000" w:themeColor="text1"/>
          <w:kern w:val="0"/>
          <w:sz w:val="28"/>
          <w:szCs w:val="28"/>
          <w:lang w:val="en-US" w:eastAsia="zh-CN" w:bidi="ar-SA"/>
          <w14:textFill>
            <w14:solidFill>
              <w14:schemeClr w14:val="tx1"/>
            </w14:solidFill>
          </w14:textFill>
        </w:rPr>
      </w:pPr>
      <w:r>
        <w:rPr>
          <w:rFonts w:hint="eastAsia" w:ascii="楷体" w:hAnsi="楷体" w:eastAsia="楷体" w:cs="宋体"/>
          <w:color w:val="000000" w:themeColor="text1"/>
          <w:kern w:val="0"/>
          <w:sz w:val="28"/>
          <w:szCs w:val="28"/>
          <w:lang w:val="en-US" w:eastAsia="zh-CN" w:bidi="ar-SA"/>
          <w14:textFill>
            <w14:solidFill>
              <w14:schemeClr w14:val="tx1"/>
            </w14:solidFill>
          </w14:textFill>
        </w:rPr>
        <w:t>（二）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right="0" w:firstLine="560"/>
        <w:jc w:val="left"/>
        <w:rPr>
          <w:rFonts w:hint="eastAsia" w:ascii="楷体" w:hAnsi="楷体" w:eastAsia="楷体" w:cs="宋体"/>
          <w:color w:val="000000" w:themeColor="text1"/>
          <w:kern w:val="0"/>
          <w:sz w:val="28"/>
          <w:szCs w:val="28"/>
          <w:lang w:val="en-US" w:eastAsia="zh-CN" w:bidi="ar-SA"/>
          <w14:textFill>
            <w14:solidFill>
              <w14:schemeClr w14:val="tx1"/>
            </w14:solidFill>
          </w14:textFill>
        </w:rPr>
      </w:pPr>
      <w:r>
        <w:rPr>
          <w:rFonts w:hint="eastAsia" w:ascii="楷体" w:hAnsi="楷体" w:eastAsia="楷体" w:cs="宋体"/>
          <w:color w:val="000000" w:themeColor="text1"/>
          <w:kern w:val="0"/>
          <w:sz w:val="28"/>
          <w:szCs w:val="28"/>
          <w:lang w:val="en-US" w:eastAsia="zh-CN" w:bidi="ar-SA"/>
          <w14:textFill>
            <w14:solidFill>
              <w14:schemeClr w14:val="tx1"/>
            </w14:solidFill>
          </w14:textFill>
        </w:rPr>
        <w:t>改革开放胆子要大一些，敢于试验，不能像小脚女人一样。看准了的，就大胆地试，大胆地闯。深圳的重要经验就是敢闯。没有一点闯的精神，没有一点“冒”的精神，没有一股气呀、劲呀，就走不出一条好路，走不出一条新路，就干不出新的事业。不冒点风险，办什么事情都有百分之百的把握，万无一失，谁敢说这样的话？一开始就自以为是，认为百分之百正确，没那么回事，我就从来没有那么认为。每年领导层都要总结经验，对的就坚持，不对的赶快改，新问题出来抓紧解决。恐怕再有三十年的时间，我们才会在各方面形成一整套更加成熟、更加定型的制度。在这个制度下的方针、政策，也将更加定型化。现在建设中国式的社会主义，经验一天比一天丰富。经验很多，从各省的报刊材料看，都有自己的特色。这样好嘛，就是要有创造性。</w:t>
      </w:r>
      <w:r>
        <w:rPr>
          <w:rFonts w:hint="eastAsia" w:ascii="楷体" w:hAnsi="楷体" w:eastAsia="楷体" w:cs="宋体"/>
          <w:color w:val="000000" w:themeColor="text1"/>
          <w:kern w:val="0"/>
          <w:sz w:val="28"/>
          <w:szCs w:val="28"/>
          <w:lang w:val="en-US" w:eastAsia="zh-CN" w:bidi="ar-SA"/>
          <w14:textFill>
            <w14:solidFill>
              <w14:schemeClr w14:val="tx1"/>
            </w14:solidFill>
          </w14:textFill>
        </w:rPr>
        <w:br w:type="textWrapping"/>
      </w:r>
      <w:r>
        <w:rPr>
          <w:rFonts w:hint="eastAsia" w:ascii="楷体" w:hAnsi="楷体" w:eastAsia="楷体" w:cs="宋体"/>
          <w:color w:val="000000" w:themeColor="text1"/>
          <w:kern w:val="0"/>
          <w:sz w:val="28"/>
          <w:szCs w:val="28"/>
          <w:lang w:val="en-US" w:eastAsia="zh-CN" w:bidi="ar-SA"/>
          <w14:textFill>
            <w14:solidFill>
              <w14:schemeClr w14:val="tx1"/>
            </w14:solidFill>
          </w14:textFill>
        </w:rPr>
        <w:t>　　改革开放迈不开步子，不敢闯，说来说去就是怕资本主义的东西多了，走了资本主义道路。要害是姓“资”还是姓“社”的问题。判断的标准，应该主要看是否有利于发展社会主义社会的生产力，是否有利于增强社会主义国家的综合国力，是否有利于提高人民的生活水平。对办特区，从一开始就有不同意见，担心是不是搞资本主义。深圳的建设成就，明确回答了那些有这样那样担心的人。特区姓“社”不姓“资”。从深圳的情况看，公有制是主体，外商投资只占四分之一，就是外资部分，我们还可以从税收、劳务等方面得到益处嘛！多搞点“三资”企业，不要怕。只要我们头脑清醒，就不怕。我们有优势，有国营大中型企业，有乡镇企业，更重要的是政权在我们手里。有的人认为，多一分外资，就多一分资本主义，“三资”企业多了，就是资本主义的东西多了，就是发展了资本主义。这些人连基本常识都没有。我国现阶段的“三资”企业，按照现行的法规政策，外商总是要赚一些钱。但是，国家还要拿回税收，工人还要拿回工资，我们还可以学习技术和管理，还可以得到信息、打开市场。因此，“三资”企业受到我国整个政治、经济条件的制约，是社会主义经济的有益补充，归根到底是有利于社会主义的。</w:t>
      </w:r>
      <w:r>
        <w:rPr>
          <w:rFonts w:hint="eastAsia" w:ascii="楷体" w:hAnsi="楷体" w:eastAsia="楷体" w:cs="宋体"/>
          <w:color w:val="000000" w:themeColor="text1"/>
          <w:kern w:val="0"/>
          <w:sz w:val="28"/>
          <w:szCs w:val="28"/>
          <w:lang w:val="en-US" w:eastAsia="zh-CN" w:bidi="ar-SA"/>
          <w14:textFill>
            <w14:solidFill>
              <w14:schemeClr w14:val="tx1"/>
            </w14:solidFill>
          </w14:textFill>
        </w:rPr>
        <w:br w:type="textWrapping"/>
      </w:r>
      <w:r>
        <w:rPr>
          <w:rFonts w:hint="eastAsia" w:ascii="楷体" w:hAnsi="楷体" w:eastAsia="楷体" w:cs="宋体"/>
          <w:color w:val="000000" w:themeColor="text1"/>
          <w:kern w:val="0"/>
          <w:sz w:val="28"/>
          <w:szCs w:val="28"/>
          <w:lang w:val="en-US" w:eastAsia="zh-CN" w:bidi="ar-SA"/>
          <w14:textFill>
            <w14:solidFill>
              <w14:schemeClr w14:val="tx1"/>
            </w14:solidFill>
          </w14:textFill>
        </w:rPr>
        <w:t>　　计划多一点还是市场多一点，不是社会主义与资本主义的本质区别。计划经济不等于社会主义，资本主义也有计划；市场经济不等于资本主义，社会主义也有市场。计划和市场都是经济手段。社会主义的本质，是解放生产力，发展生产力，消灭剥削，消除两极分化，最终达到共同富裕。就是要对大家讲这个道理。证券、股市，这些东西究竟好不好，有没有危险，是不是资本主义独有的东西，社会主义能不能用？允许看，但要坚决地试。看对了，搞一两年对了，放开；错了，纠正，关了就是了。关，也可以快关，也可以慢关，也可以留一点尾巴。怕什么，坚持这种态度就不要紧，就不会犯大错误。总之，社会主义要赢得与资本主义相比较的优势，就必须大胆吸收和借鉴人类社会创造的一切文明成果，吸收和借鉴当今世界各国包括资本主义发达国家的一切反映现代社会化生产规律的先进经营方式、管理方法。</w:t>
      </w:r>
      <w:r>
        <w:rPr>
          <w:rFonts w:hint="eastAsia" w:ascii="楷体" w:hAnsi="楷体" w:eastAsia="楷体" w:cs="宋体"/>
          <w:color w:val="000000" w:themeColor="text1"/>
          <w:kern w:val="0"/>
          <w:sz w:val="28"/>
          <w:szCs w:val="28"/>
          <w:lang w:val="en-US" w:eastAsia="zh-CN" w:bidi="ar-SA"/>
          <w14:textFill>
            <w14:solidFill>
              <w14:schemeClr w14:val="tx1"/>
            </w14:solidFill>
          </w14:textFill>
        </w:rPr>
        <w:br w:type="textWrapping"/>
      </w:r>
      <w:r>
        <w:rPr>
          <w:rFonts w:hint="eastAsia" w:ascii="楷体" w:hAnsi="楷体" w:eastAsia="楷体" w:cs="宋体"/>
          <w:color w:val="000000" w:themeColor="text1"/>
          <w:kern w:val="0"/>
          <w:sz w:val="28"/>
          <w:szCs w:val="28"/>
          <w:lang w:val="en-US" w:eastAsia="zh-CN" w:bidi="ar-SA"/>
          <w14:textFill>
            <w14:solidFill>
              <w14:schemeClr w14:val="tx1"/>
            </w14:solidFill>
          </w14:textFill>
        </w:rPr>
        <w:t>　　走社会主义道路，就是要逐步实现共同富裕。共同富裕的构想是这样提出的：一部分地区有条件先发展起来，一部分地区发展慢点，先发展起来的地区带动后发展的地区，最终达到共同富裕。如果富的愈来愈富，穷的愈来愈穷，两极分化就会产生，而社会主义制度就应该而且能够避免两极分化。解决的办法之一，就是先富起来的地区多交点利税，支持贫困地区的发展。当然，太早这样办也不行，现在不能削弱发达地区的活力，也不能鼓励吃“大锅饭”。什么时候突出地提出和解决这个问题，在什么基础上提出和解决这个问题，要研究。可以设想，在本世纪末达到小康水平的时候，就要突出地提出和解决这个问题。到那个时候，发达地区要继续发展，并通过多交利税和技术转让等方式大力支持不发达地区。不发达地区又大都是拥有丰富资源的地区，发展潜力是很大的。总之，就全国范围来说，我们一定能够逐步顺利解决沿海同内地贫富差距的问题。</w:t>
      </w:r>
      <w:r>
        <w:rPr>
          <w:rFonts w:hint="eastAsia" w:ascii="楷体" w:hAnsi="楷体" w:eastAsia="楷体" w:cs="宋体"/>
          <w:color w:val="000000" w:themeColor="text1"/>
          <w:kern w:val="0"/>
          <w:sz w:val="28"/>
          <w:szCs w:val="28"/>
          <w:lang w:val="en-US" w:eastAsia="zh-CN" w:bidi="ar-SA"/>
          <w14:textFill>
            <w14:solidFill>
              <w14:schemeClr w14:val="tx1"/>
            </w14:solidFill>
          </w14:textFill>
        </w:rPr>
        <w:br w:type="textWrapping"/>
      </w:r>
      <w:r>
        <w:rPr>
          <w:rFonts w:hint="eastAsia" w:ascii="楷体" w:hAnsi="楷体" w:eastAsia="楷体" w:cs="宋体"/>
          <w:color w:val="000000" w:themeColor="text1"/>
          <w:kern w:val="0"/>
          <w:sz w:val="28"/>
          <w:szCs w:val="28"/>
          <w:lang w:val="en-US" w:eastAsia="zh-CN" w:bidi="ar-SA"/>
          <w14:textFill>
            <w14:solidFill>
              <w14:schemeClr w14:val="tx1"/>
            </w14:solidFill>
          </w14:textFill>
        </w:rPr>
        <w:t>　　对改革开放，一开始就有不同意见，这是正常的。不只是经济特区问题，更大的问题是农村改革，搞农村家庭联产承包，废除人民公社制度。开始的时候只有三分之一的省干起来，第二年超过三分之二，第三年才差不多全部跟上，这是就全国范围讲的。开始搞并不踊跃呀，好多人在看。我们的政策就是允许看。允许看，比强制好得多。我们推行三中全会以来的路线、方针、政策，不搞强迫，不搞运动，愿意干就干，干多少是多少，这样慢慢就跟上来了。不搞争论，是我的一个发明。不争论，是为了争取时间干。一争论就复杂了，把时间都争掉了，什么也干不成。不争论，大胆地试，大胆地闯。农村改革是如此，城市改革也应如此。</w:t>
      </w:r>
      <w:r>
        <w:rPr>
          <w:rFonts w:hint="eastAsia" w:ascii="楷体" w:hAnsi="楷体" w:eastAsia="楷体" w:cs="宋体"/>
          <w:color w:val="000000" w:themeColor="text1"/>
          <w:kern w:val="0"/>
          <w:sz w:val="28"/>
          <w:szCs w:val="28"/>
          <w:lang w:val="en-US" w:eastAsia="zh-CN" w:bidi="ar-SA"/>
          <w14:textFill>
            <w14:solidFill>
              <w14:schemeClr w14:val="tx1"/>
            </w14:solidFill>
          </w14:textFill>
        </w:rPr>
        <w:br w:type="textWrapping"/>
      </w:r>
      <w:r>
        <w:rPr>
          <w:rFonts w:hint="eastAsia" w:ascii="楷体" w:hAnsi="楷体" w:eastAsia="楷体" w:cs="宋体"/>
          <w:color w:val="000000" w:themeColor="text1"/>
          <w:kern w:val="0"/>
          <w:sz w:val="28"/>
          <w:szCs w:val="28"/>
          <w:lang w:val="en-US" w:eastAsia="zh-CN" w:bidi="ar-SA"/>
          <w14:textFill>
            <w14:solidFill>
              <w14:schemeClr w14:val="tx1"/>
            </w14:solidFill>
          </w14:textFill>
        </w:rPr>
        <w:t>　　现在，有右的东西影响我们，也有“左”的东西影响我们，但根深蒂固的还是“左”的东西。有些理论家、政治家，拿大帽子吓唬人的，不是右，而是“左”。“左”带有革命的色彩，好像越“左”越革命。“左”的东西在我们党的历史上可怕呀！一个好好的东西，一下子被他搞掉了。右可以葬送社会主义，“左”也可以葬送社会主义。中国要警惕右，但主要是防止“左”。右的东西有，动乱就是右的！“左”的东西也有。把改革开放说成是引进和发展资本主义，认为和平演变的主要危险来自经济领域，这些就是“左”。我们必须保持清醒的头脑，这样就不会犯大错误，出现问题也容易纠正和改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right="0"/>
        <w:jc w:val="center"/>
        <w:rPr>
          <w:rFonts w:hint="eastAsia" w:ascii="楷体" w:hAnsi="楷体" w:eastAsia="楷体" w:cs="宋体"/>
          <w:color w:val="000000" w:themeColor="text1"/>
          <w:kern w:val="0"/>
          <w:sz w:val="28"/>
          <w:szCs w:val="28"/>
          <w:lang w:val="en-US" w:eastAsia="zh-CN" w:bidi="ar-SA"/>
          <w14:textFill>
            <w14:solidFill>
              <w14:schemeClr w14:val="tx1"/>
            </w14:solidFill>
          </w14:textFill>
        </w:rPr>
      </w:pPr>
      <w:r>
        <w:rPr>
          <w:rFonts w:hint="eastAsia" w:ascii="楷体" w:hAnsi="楷体" w:eastAsia="楷体" w:cs="宋体"/>
          <w:color w:val="000000" w:themeColor="text1"/>
          <w:kern w:val="0"/>
          <w:sz w:val="28"/>
          <w:szCs w:val="28"/>
          <w:lang w:val="en-US" w:eastAsia="zh-CN" w:bidi="ar-SA"/>
          <w14:textFill>
            <w14:solidFill>
              <w14:schemeClr w14:val="tx1"/>
            </w14:solidFill>
          </w14:textFill>
        </w:rPr>
        <w:t>（三）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right="0" w:firstLine="560"/>
        <w:jc w:val="left"/>
        <w:rPr>
          <w:rFonts w:hint="eastAsia" w:ascii="楷体" w:hAnsi="楷体" w:eastAsia="楷体" w:cs="宋体"/>
          <w:color w:val="000000" w:themeColor="text1"/>
          <w:kern w:val="0"/>
          <w:sz w:val="28"/>
          <w:szCs w:val="28"/>
          <w:lang w:val="en-US" w:eastAsia="zh-CN" w:bidi="ar-SA"/>
          <w14:textFill>
            <w14:solidFill>
              <w14:schemeClr w14:val="tx1"/>
            </w14:solidFill>
          </w14:textFill>
        </w:rPr>
      </w:pPr>
      <w:r>
        <w:rPr>
          <w:rFonts w:hint="eastAsia" w:ascii="楷体" w:hAnsi="楷体" w:eastAsia="楷体" w:cs="宋体"/>
          <w:color w:val="000000" w:themeColor="text1"/>
          <w:kern w:val="0"/>
          <w:sz w:val="28"/>
          <w:szCs w:val="28"/>
          <w:lang w:val="en-US" w:eastAsia="zh-CN" w:bidi="ar-SA"/>
          <w14:textFill>
            <w14:solidFill>
              <w14:schemeClr w14:val="tx1"/>
            </w14:solidFill>
          </w14:textFill>
        </w:rPr>
        <w:t>抓住时机，发展自己，关键是发展经济。现在，周边一些国家和地区经济发展比我们快，如果我们不发展或发展得太慢，老百姓一比较就有问题了。所以，能发展就不要阻挡，有条件的地方要尽可能搞快点，只要是讲效益，讲质量，搞外向型经济，就没有什么可以担心的。低速度就等于停步，甚至等于后退。要抓住机会，现在就是好机会。我就担心丧失机会。不抓呀，看到的机会就丢掉了，时间一晃就过去了。</w:t>
      </w:r>
      <w:r>
        <w:rPr>
          <w:rFonts w:hint="eastAsia" w:ascii="楷体" w:hAnsi="楷体" w:eastAsia="楷体" w:cs="宋体"/>
          <w:color w:val="000000" w:themeColor="text1"/>
          <w:kern w:val="0"/>
          <w:sz w:val="28"/>
          <w:szCs w:val="28"/>
          <w:lang w:val="en-US" w:eastAsia="zh-CN" w:bidi="ar-SA"/>
          <w14:textFill>
            <w14:solidFill>
              <w14:schemeClr w14:val="tx1"/>
            </w14:solidFill>
          </w14:textFill>
        </w:rPr>
        <w:br w:type="textWrapping"/>
      </w:r>
      <w:r>
        <w:rPr>
          <w:rFonts w:hint="eastAsia" w:ascii="楷体" w:hAnsi="楷体" w:eastAsia="楷体" w:cs="宋体"/>
          <w:color w:val="000000" w:themeColor="text1"/>
          <w:kern w:val="0"/>
          <w:sz w:val="28"/>
          <w:szCs w:val="28"/>
          <w:lang w:val="en-US" w:eastAsia="zh-CN" w:bidi="ar-SA"/>
          <w14:textFill>
            <w14:solidFill>
              <w14:schemeClr w14:val="tx1"/>
            </w14:solidFill>
          </w14:textFill>
        </w:rPr>
        <w:t>　　我国的经济发展，总要力争隔几年上一个台阶。当然，不是鼓励不切实际的高速度，还是要扎扎实实，讲求效益，稳步协调地发展。比如广东，要上几个台阶，力争用二十年的时间赶上亚洲“四小龙”。比如江苏等发展比较好的地区，就应该比全国平均速度快。又比如上海，目前完全有条件搞得更快一点。上海在人才、技术和管理方面都有明显的优势，辐射面宽。回过头看，我的一个大失误就是搞四个经济特区时没有加上上海。要不然，现在长江三角洲，整个长江流域，乃至全国改革开放的局面，都会不一样。</w:t>
      </w:r>
      <w:r>
        <w:rPr>
          <w:rFonts w:hint="eastAsia" w:ascii="楷体" w:hAnsi="楷体" w:eastAsia="楷体" w:cs="宋体"/>
          <w:color w:val="000000" w:themeColor="text1"/>
          <w:kern w:val="0"/>
          <w:sz w:val="28"/>
          <w:szCs w:val="28"/>
          <w:lang w:val="en-US" w:eastAsia="zh-CN" w:bidi="ar-SA"/>
          <w14:textFill>
            <w14:solidFill>
              <w14:schemeClr w14:val="tx1"/>
            </w14:solidFill>
          </w14:textFill>
        </w:rPr>
        <w:br w:type="textWrapping"/>
      </w:r>
      <w:r>
        <w:rPr>
          <w:rFonts w:hint="eastAsia" w:ascii="楷体" w:hAnsi="楷体" w:eastAsia="楷体" w:cs="宋体"/>
          <w:color w:val="000000" w:themeColor="text1"/>
          <w:kern w:val="0"/>
          <w:sz w:val="28"/>
          <w:szCs w:val="28"/>
          <w:lang w:val="en-US" w:eastAsia="zh-CN" w:bidi="ar-SA"/>
          <w14:textFill>
            <w14:solidFill>
              <w14:schemeClr w14:val="tx1"/>
            </w14:solidFill>
          </w14:textFill>
        </w:rPr>
        <w:t>　　从我们自己这些年的经验来看，经济发展隔几年上一个台阶，是能够办得到的。我们真正干起来是一九八○年。一九八一、一九八二、一九八三这三年，改革主要在农村进行。一九八四年重点转入城市改革。经济发展比较快的是一九八四年至一九八八年。这五年，首先是农村改革带来许多新的变化，农作物大幅度增产，农民收入大幅度增加，乡镇企业异军突起。广大农民购买力增加了，不仅盖了大批新房子，而且自行车、缝纫机、收音机、手表“四大件”和一些高档消费品进入普通农民家庭。农副产品的增加，农村市场的扩大，农村剩余劳动力的转移，又强有力地推动了工业的发展。这五年，共创造工业总产值六万多亿元，平均每年增长百分之二十一点七。吃、穿、住、行、用等各方面的工业品，包括彩电、冰箱、洗衣机，都大幅度增长。钢材、水泥等生产资料也大幅度增长。农业和工业，农村和城市，就是这样相互影响、相互促进。这是一个非常生动、非常有说服力的发展过程。可以说，这个期间我国财富有了巨额增加，整个国民经济上了一个新的台阶。一九八九年开始治理整顿。治理整顿，我是赞成的，而且确实需要。经济“过热”，确实带来一些问题。比如，票子发得多了一点，物价波动大了一点，重复建设比较严重，造成了一些浪费。但是，怎样全面地来看那五年的加速发展？那五年的加速发展，也可以称作一种飞跃，但与“大跃进”不同，没有伤害整个发展的机体、机制。那五年的加速发展功劳不小，这是我的评价。治理整顿有成绩，但评价功劳，只算稳的功劳，还是那五年加速发展也算一功？或者至少算是一个方面的功？如果不是那几年跳跃一下，整个经济上了一个台阶，后来三年治理整顿不可能顺利进行。看起来我们的发展，总是要在某一个阶段，抓住时机，加速搞几年，发现问题及时加以治理，尔后继续前进。从根本上说，手头东西多了，我们在处理各种矛盾和问题时就立于主动地位。对于我们这样发展中的大国来说，经济要发展得快一点，不可能总是那么平平静静、稳稳当当。要注意经济稳定、协调地发展，但稳定和协调也是相对的，不是绝对的。发展才是硬道理。这个问题要搞清楚。如果分析不当，造成误解，就会变得谨小慎微，不敢解放思想，不敢放开手脚，结果是丧失时机，犹如逆水行舟，不进则退。</w:t>
      </w:r>
      <w:r>
        <w:rPr>
          <w:rFonts w:hint="eastAsia" w:ascii="楷体" w:hAnsi="楷体" w:eastAsia="楷体" w:cs="宋体"/>
          <w:color w:val="000000" w:themeColor="text1"/>
          <w:kern w:val="0"/>
          <w:sz w:val="28"/>
          <w:szCs w:val="28"/>
          <w:lang w:val="en-US" w:eastAsia="zh-CN" w:bidi="ar-SA"/>
          <w14:textFill>
            <w14:solidFill>
              <w14:schemeClr w14:val="tx1"/>
            </w14:solidFill>
          </w14:textFill>
        </w:rPr>
        <w:br w:type="textWrapping"/>
      </w:r>
      <w:r>
        <w:rPr>
          <w:rFonts w:hint="eastAsia" w:ascii="楷体" w:hAnsi="楷体" w:eastAsia="楷体" w:cs="宋体"/>
          <w:color w:val="000000" w:themeColor="text1"/>
          <w:kern w:val="0"/>
          <w:sz w:val="28"/>
          <w:szCs w:val="28"/>
          <w:lang w:val="en-US" w:eastAsia="zh-CN" w:bidi="ar-SA"/>
          <w14:textFill>
            <w14:solidFill>
              <w14:schemeClr w14:val="tx1"/>
            </w14:solidFill>
          </w14:textFill>
        </w:rPr>
        <w:t>　　从国际经验来看，一些国家在发展过程中，都曾经有过高速发展时期，或若干高速发展阶段。日本、南朝鲜、东南亚一些国家和地区，就是如此。现在，我们国内条件具备，国际环境有利，再加上发挥社会主义制度能够集中力量办大事的优势，在今后的现代化建设长过程中，出现若干个发展速度比较快、效益比较好的阶段，是必要的，也是能够办到的。我们就是要有这个雄心壮志！</w:t>
      </w:r>
      <w:r>
        <w:rPr>
          <w:rFonts w:hint="eastAsia" w:ascii="楷体" w:hAnsi="楷体" w:eastAsia="楷体" w:cs="宋体"/>
          <w:color w:val="000000" w:themeColor="text1"/>
          <w:kern w:val="0"/>
          <w:sz w:val="28"/>
          <w:szCs w:val="28"/>
          <w:lang w:val="en-US" w:eastAsia="zh-CN" w:bidi="ar-SA"/>
          <w14:textFill>
            <w14:solidFill>
              <w14:schemeClr w14:val="tx1"/>
            </w14:solidFill>
          </w14:textFill>
        </w:rPr>
        <w:br w:type="textWrapping"/>
      </w:r>
      <w:r>
        <w:rPr>
          <w:rFonts w:hint="eastAsia" w:ascii="楷体" w:hAnsi="楷体" w:eastAsia="楷体" w:cs="宋体"/>
          <w:color w:val="000000" w:themeColor="text1"/>
          <w:kern w:val="0"/>
          <w:sz w:val="28"/>
          <w:szCs w:val="28"/>
          <w:lang w:val="en-US" w:eastAsia="zh-CN" w:bidi="ar-SA"/>
          <w14:textFill>
            <w14:solidFill>
              <w14:schemeClr w14:val="tx1"/>
            </w14:solidFill>
          </w14:textFill>
        </w:rPr>
        <w:t>　　经济发展得快一点，必须依靠科技和教育。我说科学技术是第一生产力。近一二十年来，世界科学技术发展得多快啊！高科技领域的一个突破，带动一批产业的发展。我们自己这几年，离开科学技术能增长得这么快吗？要提倡科学，靠科学才有希望。近十几年来我国科技进步不小，希望在九十年代，进步得更快。每一行都树立一个明确的战略目标，一定要打赢。高科技领域，中国也要在世界占有一席之地。我是个外行，但我要感谢科技工作者为国家作出的贡献和争得的荣誉。大家要记住那个年代，钱学森、李四光、钱三强那一批老科学家，在那么困难的条件下，把两弹一星和好多高科技搞起来。应该说，现在的科学家更幸福，因此对他们的要求会更多。我说过，知识分子是工人阶级的一部分。老科学家、中年科学家很重要，青年科学家也很重要。希望所有出国学习的人回来。不管他们过去的政治态度怎么样，都可以回来，回来后妥善安排。这个政策不能变。告诉他们，要做出贡献，还是回国好。希望大家通力合作，为加快发展我国科技和教育事业多做实事。搞科技，越高越好，越新越好。越高越新，我们也就越高兴。不只我们高兴，人民高兴，国家高兴。对我们的国家要爱，要让我们的国家发达起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right="0"/>
        <w:jc w:val="center"/>
        <w:rPr>
          <w:rFonts w:hint="eastAsia" w:ascii="楷体" w:hAnsi="楷体" w:eastAsia="楷体" w:cs="宋体"/>
          <w:color w:val="000000" w:themeColor="text1"/>
          <w:kern w:val="0"/>
          <w:sz w:val="28"/>
          <w:szCs w:val="28"/>
          <w:lang w:val="en-US" w:eastAsia="zh-CN" w:bidi="ar-SA"/>
          <w14:textFill>
            <w14:solidFill>
              <w14:schemeClr w14:val="tx1"/>
            </w14:solidFill>
          </w14:textFill>
        </w:rPr>
      </w:pPr>
      <w:r>
        <w:rPr>
          <w:rFonts w:hint="eastAsia" w:ascii="楷体" w:hAnsi="楷体" w:eastAsia="楷体" w:cs="宋体"/>
          <w:color w:val="000000" w:themeColor="text1"/>
          <w:kern w:val="0"/>
          <w:sz w:val="28"/>
          <w:szCs w:val="28"/>
          <w:lang w:val="en-US" w:eastAsia="zh-CN" w:bidi="ar-SA"/>
          <w14:textFill>
            <w14:solidFill>
              <w14:schemeClr w14:val="tx1"/>
            </w14:solidFill>
          </w14:textFill>
        </w:rPr>
        <w:t>（四）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right="0" w:firstLine="560"/>
        <w:jc w:val="left"/>
        <w:rPr>
          <w:rFonts w:hint="eastAsia" w:ascii="楷体" w:hAnsi="楷体" w:eastAsia="楷体" w:cs="宋体"/>
          <w:color w:val="000000" w:themeColor="text1"/>
          <w:kern w:val="0"/>
          <w:sz w:val="28"/>
          <w:szCs w:val="28"/>
          <w:lang w:val="en-US" w:eastAsia="zh-CN" w:bidi="ar-SA"/>
          <w14:textFill>
            <w14:solidFill>
              <w14:schemeClr w14:val="tx1"/>
            </w14:solidFill>
          </w14:textFill>
        </w:rPr>
      </w:pPr>
      <w:r>
        <w:rPr>
          <w:rFonts w:hint="eastAsia" w:ascii="楷体" w:hAnsi="楷体" w:eastAsia="楷体" w:cs="宋体"/>
          <w:color w:val="000000" w:themeColor="text1"/>
          <w:kern w:val="0"/>
          <w:sz w:val="28"/>
          <w:szCs w:val="28"/>
          <w:lang w:val="en-US" w:eastAsia="zh-CN" w:bidi="ar-SA"/>
          <w14:textFill>
            <w14:solidFill>
              <w14:schemeClr w14:val="tx1"/>
            </w14:solidFill>
          </w14:textFill>
        </w:rPr>
        <w:t>要坚持两手抓，一手抓改革开放，一手抓打击各种犯罪活动。这两只手都要硬。打击各种犯罪活动，扫除各种丑恶现象，手软不得。广东二十年赶上亚洲“四小龙”，不仅经济要上去，社会秩序、社会风气也要搞好，两个文明建设都要超过他们，这才是有中国特色的社会主义。新加坡的社会秩序算是好的，他们管得严，我们应当借鉴他们的经验，而且比他们管得更好。开放以后，一些腐朽的东西也跟着进来了，中国的一些地方也出现了丑恶的现象，如吸毒、嫖娼、经济犯罪等。要注意很好地抓，坚决取缔和打击，决不能任其发展。新中国成立以后，只花了三年时间，这些东西就一扫而光。吸鸦片烟、吃白面，世界上谁能消灭得了？国民党办不到，资本主义办不到。事实证明，共产党能够消灭丑恶的东西。在整个改革开放过程中都要反对腐败。对干部和共产党员来说，廉政建设要作为大事来抓。还是要靠法制，搞法制靠得住些。总之，只要我们的生产力发展，保持一定的经济增长速度，坚持两手抓，社会主义精神文明建设就可以搞上去。</w:t>
      </w:r>
      <w:r>
        <w:rPr>
          <w:rFonts w:hint="eastAsia" w:ascii="楷体" w:hAnsi="楷体" w:eastAsia="楷体" w:cs="宋体"/>
          <w:color w:val="000000" w:themeColor="text1"/>
          <w:kern w:val="0"/>
          <w:sz w:val="28"/>
          <w:szCs w:val="28"/>
          <w:lang w:val="en-US" w:eastAsia="zh-CN" w:bidi="ar-SA"/>
          <w14:textFill>
            <w14:solidFill>
              <w14:schemeClr w14:val="tx1"/>
            </w14:solidFill>
          </w14:textFill>
        </w:rPr>
        <w:br w:type="textWrapping"/>
      </w:r>
      <w:r>
        <w:rPr>
          <w:rFonts w:hint="eastAsia" w:ascii="楷体" w:hAnsi="楷体" w:eastAsia="楷体" w:cs="宋体"/>
          <w:color w:val="000000" w:themeColor="text1"/>
          <w:kern w:val="0"/>
          <w:sz w:val="28"/>
          <w:szCs w:val="28"/>
          <w:lang w:val="en-US" w:eastAsia="zh-CN" w:bidi="ar-SA"/>
          <w14:textFill>
            <w14:solidFill>
              <w14:schemeClr w14:val="tx1"/>
            </w14:solidFill>
          </w14:textFill>
        </w:rPr>
        <w:t>　　在整个改革开放的过程中，必须始终注意坚持四项基本原则。十二届六中全会我提出反对资产阶级自由化还要搞二十年，现在看起来还不止二十年。资产阶级自由化泛滥，后果极其严重。特区搞建设，花了十几年时间才有这个样子，垮起来可是一夜之间啊。垮起来容易，建设就很难。在苗头出现时不注意，就会出事。</w:t>
      </w:r>
      <w:r>
        <w:rPr>
          <w:rFonts w:hint="eastAsia" w:ascii="楷体" w:hAnsi="楷体" w:eastAsia="楷体" w:cs="宋体"/>
          <w:color w:val="000000" w:themeColor="text1"/>
          <w:kern w:val="0"/>
          <w:sz w:val="28"/>
          <w:szCs w:val="28"/>
          <w:lang w:val="en-US" w:eastAsia="zh-CN" w:bidi="ar-SA"/>
          <w14:textFill>
            <w14:solidFill>
              <w14:schemeClr w14:val="tx1"/>
            </w14:solidFill>
          </w14:textFill>
        </w:rPr>
        <w:br w:type="textWrapping"/>
      </w:r>
      <w:r>
        <w:rPr>
          <w:rFonts w:hint="eastAsia" w:ascii="楷体" w:hAnsi="楷体" w:eastAsia="楷体" w:cs="宋体"/>
          <w:color w:val="000000" w:themeColor="text1"/>
          <w:kern w:val="0"/>
          <w:sz w:val="28"/>
          <w:szCs w:val="28"/>
          <w:lang w:val="en-US" w:eastAsia="zh-CN" w:bidi="ar-SA"/>
          <w14:textFill>
            <w14:solidFill>
              <w14:schemeClr w14:val="tx1"/>
            </w14:solidFill>
          </w14:textFill>
        </w:rPr>
        <w:t>　　依靠无产阶级专政保卫社会主义制度，这是马克思主义的一个基本观点。马克思说过，阶级斗争学说不是他的发明，真正的发明是关于无产阶级专政的理论。历史经验证明，刚刚掌握政权的新兴阶级，一般来说，总是弱于敌对阶级的力量，因此要用专政的手段来巩固政权。对人民实行民主，对敌人实行专政，这就是人民民主专政。运用人民民主专政的力量，巩固人民的政权，是正义的事情，没有什么输理的地方。我们搞社会主义才几十年，还处在初级阶段。巩固和发展社会主义制度，还需要一个很长的历史阶段，需要我们几代人、十几代人，甚至几十代人坚持不懈地努力奋斗，决不能掉以轻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right="0"/>
        <w:jc w:val="center"/>
        <w:rPr>
          <w:rFonts w:hint="eastAsia" w:ascii="楷体" w:hAnsi="楷体" w:eastAsia="楷体" w:cs="宋体"/>
          <w:color w:val="000000" w:themeColor="text1"/>
          <w:kern w:val="0"/>
          <w:sz w:val="28"/>
          <w:szCs w:val="28"/>
          <w:lang w:val="en-US" w:eastAsia="zh-CN" w:bidi="ar-SA"/>
          <w14:textFill>
            <w14:solidFill>
              <w14:schemeClr w14:val="tx1"/>
            </w14:solidFill>
          </w14:textFill>
        </w:rPr>
      </w:pPr>
      <w:r>
        <w:rPr>
          <w:rFonts w:hint="eastAsia" w:ascii="楷体" w:hAnsi="楷体" w:eastAsia="楷体" w:cs="宋体"/>
          <w:color w:val="000000" w:themeColor="text1"/>
          <w:kern w:val="0"/>
          <w:sz w:val="28"/>
          <w:szCs w:val="28"/>
          <w:lang w:val="en-US" w:eastAsia="zh-CN" w:bidi="ar-SA"/>
          <w14:textFill>
            <w14:solidFill>
              <w14:schemeClr w14:val="tx1"/>
            </w14:solidFill>
          </w14:textFill>
        </w:rPr>
        <w:t>（五）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right="0" w:firstLine="560"/>
        <w:jc w:val="left"/>
        <w:rPr>
          <w:rFonts w:hint="eastAsia" w:ascii="楷体" w:hAnsi="楷体" w:eastAsia="楷体" w:cs="宋体"/>
          <w:color w:val="000000" w:themeColor="text1"/>
          <w:kern w:val="0"/>
          <w:sz w:val="28"/>
          <w:szCs w:val="28"/>
          <w:lang w:val="en-US" w:eastAsia="zh-CN" w:bidi="ar-SA"/>
          <w14:textFill>
            <w14:solidFill>
              <w14:schemeClr w14:val="tx1"/>
            </w14:solidFill>
          </w14:textFill>
        </w:rPr>
      </w:pPr>
      <w:r>
        <w:rPr>
          <w:rFonts w:hint="eastAsia" w:ascii="楷体" w:hAnsi="楷体" w:eastAsia="楷体" w:cs="宋体"/>
          <w:color w:val="000000" w:themeColor="text1"/>
          <w:kern w:val="0"/>
          <w:sz w:val="28"/>
          <w:szCs w:val="28"/>
          <w:lang w:val="en-US" w:eastAsia="zh-CN" w:bidi="ar-SA"/>
          <w14:textFill>
            <w14:solidFill>
              <w14:schemeClr w14:val="tx1"/>
            </w14:solidFill>
          </w14:textFill>
        </w:rPr>
        <w:t>正确的政治路线要靠正确的组织路线来保证。中国的事情能不能办好，社会主义和改革开放能不能坚持，经济能不能快一点发展起来，国家能不能长治久安，从一定意义上说，关键在人。</w:t>
      </w:r>
      <w:r>
        <w:rPr>
          <w:rFonts w:hint="eastAsia" w:ascii="楷体" w:hAnsi="楷体" w:eastAsia="楷体" w:cs="宋体"/>
          <w:color w:val="000000" w:themeColor="text1"/>
          <w:kern w:val="0"/>
          <w:sz w:val="28"/>
          <w:szCs w:val="28"/>
          <w:lang w:val="en-US" w:eastAsia="zh-CN" w:bidi="ar-SA"/>
          <w14:textFill>
            <w14:solidFill>
              <w14:schemeClr w14:val="tx1"/>
            </w14:solidFill>
          </w14:textFill>
        </w:rPr>
        <w:br w:type="textWrapping"/>
      </w:r>
      <w:r>
        <w:rPr>
          <w:rFonts w:hint="eastAsia" w:ascii="楷体" w:hAnsi="楷体" w:eastAsia="楷体" w:cs="宋体"/>
          <w:color w:val="000000" w:themeColor="text1"/>
          <w:kern w:val="0"/>
          <w:sz w:val="28"/>
          <w:szCs w:val="28"/>
          <w:lang w:val="en-US" w:eastAsia="zh-CN" w:bidi="ar-SA"/>
          <w14:textFill>
            <w14:solidFill>
              <w14:schemeClr w14:val="tx1"/>
            </w14:solidFill>
          </w14:textFill>
        </w:rPr>
        <w:t>　　帝国主义搞和平演变，把希望寄托在我们以后的几代人身上。江泽民同志他们这一代可以算是第三代，还有第四代、第五代。我们这些老一辈的人在，有分量，敌对势力知道变不了。但我们这些老人呜呼哀哉后，谁来保险？所以，要把我们的军队教育好，把我们的专政机构教育好，把共产党员教育好，把人民和青年教育好。中国要出问题，还是出在共产党内部。对这个问题要清醒，要注意培养人，要按照“革命化、年轻化、知识化、专业化”的标准，选拔德才兼备的人进班子。我们说党的基本路线要管一百年，要长治久安，就要靠这一条。真正关系到大局的是这个事。这是眼前的一个问题，并不是已经顺利解决了，希望解决得好。“文化大革命”结束，我出来后，就注意这个问题。我们发现靠我们这老一代解决不了长治久安的问题，于是我们推荐别的人，真正要找第三代。但是没有解决问题，两个人都失败了，而且不是在经济上出问题，都是在反对资产阶级自由化的问题上栽跟头。这就不能让了。我在一九八九年五月底还说过，现在就是要选人民公认是坚持改革开放路线并有政绩的人，大胆地放进新的领导机构里，使人民感到我们真心诚意搞改革开放。人民，是看实践。人民一看，还是社会主义好，还是改革开放好，我们的事业就会万古长青！</w:t>
      </w:r>
      <w:r>
        <w:rPr>
          <w:rFonts w:hint="eastAsia" w:ascii="楷体" w:hAnsi="楷体" w:eastAsia="楷体" w:cs="宋体"/>
          <w:color w:val="000000" w:themeColor="text1"/>
          <w:kern w:val="0"/>
          <w:sz w:val="28"/>
          <w:szCs w:val="28"/>
          <w:lang w:val="en-US" w:eastAsia="zh-CN" w:bidi="ar-SA"/>
          <w14:textFill>
            <w14:solidFill>
              <w14:schemeClr w14:val="tx1"/>
            </w14:solidFill>
          </w14:textFill>
        </w:rPr>
        <w:br w:type="textWrapping"/>
      </w:r>
      <w:r>
        <w:rPr>
          <w:rFonts w:hint="eastAsia" w:ascii="楷体" w:hAnsi="楷体" w:eastAsia="楷体" w:cs="宋体"/>
          <w:color w:val="000000" w:themeColor="text1"/>
          <w:kern w:val="0"/>
          <w:sz w:val="28"/>
          <w:szCs w:val="28"/>
          <w:lang w:val="en-US" w:eastAsia="zh-CN" w:bidi="ar-SA"/>
          <w14:textFill>
            <w14:solidFill>
              <w14:schemeClr w14:val="tx1"/>
            </w14:solidFill>
          </w14:textFill>
        </w:rPr>
        <w:t>　　要进一步找年轻人进班子。现在中央这个班子年龄还是大了点，六十过一点的就算年轻的了。这些人过十年还可以，再过二十年，就八十多岁了，像我今天这样聊聊天还可以，做工作精力就不够了。现在中央的班子干得不错嘛！问题当然还有很多，什么时候问题都不会少。我们这些老人关键是不管事，让新上来的人放手干，看着现在的同志成熟起来。老年人自觉让位，在旁边可以帮助一下，但不要作障碍人的事。对于办得不妥当的事，也要好心好意地帮，要注意下一代接班人的培养。我坚持退下来，就是不要在老年的时候犯错误。老年人有长处，但也有很大的弱点，老年人容易固执，因此老年人也要有点自觉性。越老越不要最后犯错误，越老越要谦虚一点。现在还要继续选人，选更年轻的同志，帮助培养。不要迷信。我二十几岁就做大官了，不比你们现在懂得多，不是也照样干？要选人，人选好了，帮助培养，让更多的年轻人成长起来。他们成长起来，我们就放心了。现在还不放心啊！说到底，关键是我们共产党内部要搞好，不出事，就可以放心睡大觉。十一届三中全会确立的这条中国的发展路线，是否能够坚持得住，要靠大家努力，特别是要教育后代。</w:t>
      </w:r>
      <w:r>
        <w:rPr>
          <w:rFonts w:hint="eastAsia" w:ascii="楷体" w:hAnsi="楷体" w:eastAsia="楷体" w:cs="宋体"/>
          <w:color w:val="000000" w:themeColor="text1"/>
          <w:kern w:val="0"/>
          <w:sz w:val="28"/>
          <w:szCs w:val="28"/>
          <w:lang w:val="en-US" w:eastAsia="zh-CN" w:bidi="ar-SA"/>
          <w14:textFill>
            <w14:solidFill>
              <w14:schemeClr w14:val="tx1"/>
            </w14:solidFill>
          </w14:textFill>
        </w:rPr>
        <w:br w:type="textWrapping"/>
      </w:r>
      <w:r>
        <w:rPr>
          <w:rFonts w:hint="eastAsia" w:ascii="楷体" w:hAnsi="楷体" w:eastAsia="楷体" w:cs="宋体"/>
          <w:color w:val="000000" w:themeColor="text1"/>
          <w:kern w:val="0"/>
          <w:sz w:val="28"/>
          <w:szCs w:val="28"/>
          <w:lang w:val="en-US" w:eastAsia="zh-CN" w:bidi="ar-SA"/>
          <w14:textFill>
            <w14:solidFill>
              <w14:schemeClr w14:val="tx1"/>
            </w14:solidFill>
          </w14:textFill>
        </w:rPr>
        <w:t>　　现在有一个问题，就是形式主义多。电视一打开，尽是会议。会议多，文章太长，讲话也太长，而且内容重复，新的语言并不很多。重复的话要讲，但要精简。形式主义也是官僚主义。要腾出时间来多办实事，多做少说。毛主席不开长会，文章短而精，讲话也很精练。周总理四届人大的报告，毛主席指定我负责起草，要求不得超过五千字，我完成了任务。五千字，不是也很管用吗？我建议抓一下这个问题。</w:t>
      </w:r>
      <w:r>
        <w:rPr>
          <w:rFonts w:hint="eastAsia" w:ascii="楷体" w:hAnsi="楷体" w:eastAsia="楷体" w:cs="宋体"/>
          <w:color w:val="000000" w:themeColor="text1"/>
          <w:kern w:val="0"/>
          <w:sz w:val="28"/>
          <w:szCs w:val="28"/>
          <w:lang w:val="en-US" w:eastAsia="zh-CN" w:bidi="ar-SA"/>
          <w14:textFill>
            <w14:solidFill>
              <w14:schemeClr w14:val="tx1"/>
            </w14:solidFill>
          </w14:textFill>
        </w:rPr>
        <w:br w:type="textWrapping"/>
      </w:r>
      <w:r>
        <w:rPr>
          <w:rFonts w:hint="eastAsia" w:ascii="楷体" w:hAnsi="楷体" w:eastAsia="楷体" w:cs="宋体"/>
          <w:color w:val="000000" w:themeColor="text1"/>
          <w:kern w:val="0"/>
          <w:sz w:val="28"/>
          <w:szCs w:val="28"/>
          <w:lang w:val="en-US" w:eastAsia="zh-CN" w:bidi="ar-SA"/>
          <w14:textFill>
            <w14:solidFill>
              <w14:schemeClr w14:val="tx1"/>
            </w14:solidFill>
          </w14:textFill>
        </w:rPr>
        <w:t>　　学马列要精，要管用的。长篇的东西是少数搞专业的人读的，群众怎么读？要求都读大本子，那是形式主义的，办不到。我的入门老师是《共产党宣言》和《共产主义ＡＢＣ》。最近，有的外国人议论，马克思主义是打不倒的。打不倒，并不是因为大本子多，而是因为马克思主义的真理颠扑不破。实事求是是马克思主义的精髓。要提倡这个，不要提倡本本。我们改革开放的成功，不是靠本本，而是靠实践，靠实事求是。农村搞家庭联产承包，这个发明权是农民的。农村改革中的好多东西，都是基层创造出来，我们把它拿来加工提高作为全国的指导。实践是检验真理的唯一标准。我读的书并不多，就是一条，相信毛主席讲的实事求是。过去我们打仗靠这个，现在搞建设、搞改革也靠这个。我们讲了一辈子马克思主义，其实马克思主义并不玄奥。马克思主义是很朴实的东西，很朴实的道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right="0"/>
        <w:jc w:val="center"/>
        <w:rPr>
          <w:rFonts w:hint="eastAsia" w:ascii="楷体" w:hAnsi="楷体" w:eastAsia="楷体" w:cs="宋体"/>
          <w:color w:val="000000" w:themeColor="text1"/>
          <w:kern w:val="0"/>
          <w:sz w:val="28"/>
          <w:szCs w:val="28"/>
          <w:lang w:val="en-US" w:eastAsia="zh-CN" w:bidi="ar-SA"/>
          <w14:textFill>
            <w14:solidFill>
              <w14:schemeClr w14:val="tx1"/>
            </w14:solidFill>
          </w14:textFill>
        </w:rPr>
      </w:pPr>
      <w:r>
        <w:rPr>
          <w:rFonts w:hint="eastAsia" w:ascii="楷体" w:hAnsi="楷体" w:eastAsia="楷体" w:cs="宋体"/>
          <w:color w:val="000000" w:themeColor="text1"/>
          <w:kern w:val="0"/>
          <w:sz w:val="28"/>
          <w:szCs w:val="28"/>
          <w:lang w:val="en-US" w:eastAsia="zh-CN" w:bidi="ar-SA"/>
          <w14:textFill>
            <w14:solidFill>
              <w14:schemeClr w14:val="tx1"/>
            </w14:solidFill>
          </w14:textFill>
        </w:rPr>
        <w:t>（六）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right="0" w:firstLine="560"/>
        <w:jc w:val="left"/>
        <w:rPr>
          <w:rFonts w:hint="eastAsia" w:ascii="楷体" w:hAnsi="楷体" w:eastAsia="楷体" w:cs="宋体"/>
          <w:color w:val="000000" w:themeColor="text1"/>
          <w:kern w:val="0"/>
          <w:sz w:val="28"/>
          <w:szCs w:val="28"/>
          <w:lang w:val="en-US" w:eastAsia="zh-CN" w:bidi="ar-SA"/>
          <w14:textFill>
            <w14:solidFill>
              <w14:schemeClr w14:val="tx1"/>
            </w14:solidFill>
          </w14:textFill>
        </w:rPr>
      </w:pPr>
      <w:r>
        <w:rPr>
          <w:rFonts w:hint="eastAsia" w:ascii="楷体" w:hAnsi="楷体" w:eastAsia="楷体" w:cs="宋体"/>
          <w:color w:val="000000" w:themeColor="text1"/>
          <w:kern w:val="0"/>
          <w:sz w:val="28"/>
          <w:szCs w:val="28"/>
          <w:lang w:val="en-US" w:eastAsia="zh-CN" w:bidi="ar-SA"/>
          <w14:textFill>
            <w14:solidFill>
              <w14:schemeClr w14:val="tx1"/>
            </w14:solidFill>
          </w14:textFill>
        </w:rPr>
        <w:t>我坚信，世界上赞成马克思主义的人会多起来的，因为马克思主义是科学。它运用历史唯物主义揭示了人类社会发展的规律。封建社会代替奴隶社会，资本主义代替封建主义，社会主义经历一个长过程发展后必然代替资本主义。这是社会历史发展不可逆转的总趋势，但道路是曲折的。资本主义代替封建主义的几百年间，发生过多少次王朝复辟？所以，从一定意义上说，某种暂时复辟也是难以完全避免的规律性现象。一些国家出现严重曲折，社会主义好像被削弱了，但人民经受锻炼，从中吸收教训，将促使社会主义向着更加健康的方向发展。因此，不要惊慌失措，不要认为马克思主义就消失了，没用了，失败了。哪有这回事！</w:t>
      </w:r>
      <w:r>
        <w:rPr>
          <w:rFonts w:hint="eastAsia" w:ascii="楷体" w:hAnsi="楷体" w:eastAsia="楷体" w:cs="宋体"/>
          <w:color w:val="000000" w:themeColor="text1"/>
          <w:kern w:val="0"/>
          <w:sz w:val="28"/>
          <w:szCs w:val="28"/>
          <w:lang w:val="en-US" w:eastAsia="zh-CN" w:bidi="ar-SA"/>
          <w14:textFill>
            <w14:solidFill>
              <w14:schemeClr w14:val="tx1"/>
            </w14:solidFill>
          </w14:textFill>
        </w:rPr>
        <w:br w:type="textWrapping"/>
      </w:r>
      <w:r>
        <w:rPr>
          <w:rFonts w:hint="eastAsia" w:ascii="楷体" w:hAnsi="楷体" w:eastAsia="楷体" w:cs="宋体"/>
          <w:color w:val="000000" w:themeColor="text1"/>
          <w:kern w:val="0"/>
          <w:sz w:val="28"/>
          <w:szCs w:val="28"/>
          <w:lang w:val="en-US" w:eastAsia="zh-CN" w:bidi="ar-SA"/>
          <w14:textFill>
            <w14:solidFill>
              <w14:schemeClr w14:val="tx1"/>
            </w14:solidFill>
          </w14:textFill>
        </w:rPr>
        <w:t>　　世界和平与发展这两大问题，至今一个也没有解决。社会主义中国应该用实践向世界表明，中国反对霸权主义、强权政治，永不称霸。中国是维护世界和平的坚定力量。</w:t>
      </w:r>
      <w:r>
        <w:rPr>
          <w:rFonts w:hint="eastAsia" w:ascii="楷体" w:hAnsi="楷体" w:eastAsia="楷体" w:cs="宋体"/>
          <w:color w:val="000000" w:themeColor="text1"/>
          <w:kern w:val="0"/>
          <w:sz w:val="28"/>
          <w:szCs w:val="28"/>
          <w:lang w:val="en-US" w:eastAsia="zh-CN" w:bidi="ar-SA"/>
          <w14:textFill>
            <w14:solidFill>
              <w14:schemeClr w14:val="tx1"/>
            </w14:solidFill>
          </w14:textFill>
        </w:rPr>
        <w:br w:type="textWrapping"/>
      </w:r>
      <w:r>
        <w:rPr>
          <w:rFonts w:hint="eastAsia" w:ascii="楷体" w:hAnsi="楷体" w:eastAsia="楷体" w:cs="宋体"/>
          <w:color w:val="000000" w:themeColor="text1"/>
          <w:kern w:val="0"/>
          <w:sz w:val="28"/>
          <w:szCs w:val="28"/>
          <w:lang w:val="en-US" w:eastAsia="zh-CN" w:bidi="ar-SA"/>
          <w14:textFill>
            <w14:solidFill>
              <w14:schemeClr w14:val="tx1"/>
            </w14:solidFill>
          </w14:textFill>
        </w:rPr>
        <w:t>　　我们要在建设有中国特色的社会主义道路上继续前进。资本主义发展几百年了，我们干社会主义才多长时间！何况我们自己还耽误了二十年。如果从建国起，用一百年时间把我国建设成中等水平的发达国家，那就很了不起！从现在起到下世纪中叶，将是很要紧的时期，我们要埋头苦干。我们肩膀上的担子重，责任大啊！</w:t>
      </w:r>
      <w:r>
        <w:rPr>
          <w:rFonts w:hint="eastAsia" w:ascii="楷体" w:hAnsi="楷体" w:eastAsia="楷体" w:cs="宋体"/>
          <w:color w:val="000000" w:themeColor="text1"/>
          <w:kern w:val="0"/>
          <w:sz w:val="28"/>
          <w:szCs w:val="28"/>
          <w:lang w:val="en-US" w:eastAsia="zh-CN" w:bidi="ar-SA"/>
          <w14:textFill>
            <w14:solidFill>
              <w14:schemeClr w14:val="tx1"/>
            </w14:solidFill>
          </w14:textFill>
        </w:rPr>
        <w:br w:type="page"/>
      </w:r>
    </w:p>
    <w:p>
      <w:pPr>
        <w:pStyle w:val="3"/>
        <w:rPr>
          <w:rFonts w:hint="eastAsia"/>
          <w:sz w:val="28"/>
          <w:szCs w:val="28"/>
          <w:lang w:val="en-US" w:eastAsia="zh-CN"/>
        </w:rPr>
      </w:pPr>
      <w:bookmarkStart w:id="19" w:name="_Toc13197"/>
      <w:r>
        <w:rPr>
          <w:rFonts w:hint="eastAsia"/>
          <w:sz w:val="28"/>
          <w:szCs w:val="28"/>
          <w:lang w:val="en-US" w:eastAsia="zh-CN"/>
        </w:rPr>
        <w:t>《邓小平文选（第三卷）》摘选：中美关系终归要好起来才行</w:t>
      </w:r>
      <w:bookmarkEnd w:id="19"/>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right="0"/>
        <w:jc w:val="center"/>
        <w:rPr>
          <w:rFonts w:hint="eastAsia" w:ascii="楷体" w:hAnsi="楷体" w:eastAsia="楷体" w:cs="宋体"/>
          <w:color w:val="000000" w:themeColor="text1"/>
          <w:kern w:val="0"/>
          <w:sz w:val="28"/>
          <w:szCs w:val="28"/>
          <w:lang w:val="en-US" w:eastAsia="zh-CN" w:bidi="ar-SA"/>
          <w14:textFill>
            <w14:solidFill>
              <w14:schemeClr w14:val="tx1"/>
            </w14:solidFill>
          </w14:textFill>
        </w:rPr>
      </w:pPr>
      <w:r>
        <w:rPr>
          <w:rFonts w:hint="eastAsia" w:ascii="楷体" w:hAnsi="楷体" w:eastAsia="楷体" w:cs="宋体"/>
          <w:color w:val="000000" w:themeColor="text1"/>
          <w:kern w:val="0"/>
          <w:sz w:val="28"/>
          <w:szCs w:val="28"/>
          <w:lang w:val="en-US" w:eastAsia="zh-CN" w:bidi="ar-SA"/>
          <w14:textFill>
            <w14:solidFill>
              <w14:schemeClr w14:val="tx1"/>
            </w14:solidFill>
          </w14:textFill>
        </w:rPr>
        <w:t>（一九八九年十二月十日）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560" w:firstLineChars="200"/>
        <w:jc w:val="left"/>
        <w:rPr>
          <w:rFonts w:hint="eastAsia" w:ascii="楷体" w:hAnsi="楷体" w:eastAsia="楷体" w:cs="宋体"/>
          <w:color w:val="000000" w:themeColor="text1"/>
          <w:kern w:val="0"/>
          <w:sz w:val="28"/>
          <w:szCs w:val="28"/>
          <w:lang w:val="en-US" w:eastAsia="zh-CN" w:bidi="ar-SA"/>
          <w14:textFill>
            <w14:solidFill>
              <w14:schemeClr w14:val="tx1"/>
            </w14:solidFill>
          </w14:textFill>
        </w:rPr>
      </w:pPr>
      <w:r>
        <w:rPr>
          <w:rFonts w:hint="eastAsia" w:ascii="楷体" w:hAnsi="楷体" w:eastAsia="楷体" w:cs="宋体"/>
          <w:color w:val="000000" w:themeColor="text1"/>
          <w:kern w:val="0"/>
          <w:sz w:val="28"/>
          <w:szCs w:val="28"/>
          <w:lang w:val="en-US" w:eastAsia="zh-CN" w:bidi="ar-SA"/>
          <w14:textFill>
            <w14:solidFill>
              <w14:schemeClr w14:val="tx1"/>
            </w14:solidFill>
          </w14:textFill>
        </w:rPr>
        <w:t>你这次访问是非常重要的行动。中美两国之间尽管有些纠葛，有这样那样的问题和分歧，但归根到底中美关系是要好起来才行。这是世界和平和稳定的需要。尽快解决六月以来中美之间发生的这些问题，使中美关系得到新的发展，取得新的前进，这是我们共同的愿望。</w:t>
      </w:r>
      <w:r>
        <w:rPr>
          <w:rFonts w:hint="eastAsia" w:ascii="楷体" w:hAnsi="楷体" w:eastAsia="楷体" w:cs="宋体"/>
          <w:color w:val="000000" w:themeColor="text1"/>
          <w:kern w:val="0"/>
          <w:sz w:val="28"/>
          <w:szCs w:val="28"/>
          <w:lang w:val="en-US" w:eastAsia="zh-CN" w:bidi="ar-SA"/>
          <w14:textFill>
            <w14:solidFill>
              <w14:schemeClr w14:val="tx1"/>
            </w14:solidFill>
          </w14:textFill>
        </w:rPr>
        <w:br w:type="textWrapping"/>
      </w:r>
      <w:r>
        <w:rPr>
          <w:rFonts w:hint="eastAsia" w:ascii="楷体" w:hAnsi="楷体" w:eastAsia="楷体" w:cs="宋体"/>
          <w:color w:val="000000" w:themeColor="text1"/>
          <w:kern w:val="0"/>
          <w:sz w:val="28"/>
          <w:szCs w:val="28"/>
          <w:lang w:val="en-US" w:eastAsia="zh-CN" w:bidi="ar-SA"/>
          <w14:textFill>
            <w14:solidFill>
              <w14:schemeClr w14:val="tx1"/>
            </w14:solidFill>
          </w14:textFill>
        </w:rPr>
        <w:t>　　我已经退休了，本来这样的事情不是我份内的事，但是我的朋友布什总统的特使来，我不见也太不合情理了。</w:t>
      </w:r>
      <w:r>
        <w:rPr>
          <w:rFonts w:hint="eastAsia" w:ascii="楷体" w:hAnsi="楷体" w:eastAsia="楷体" w:cs="宋体"/>
          <w:color w:val="000000" w:themeColor="text1"/>
          <w:kern w:val="0"/>
          <w:sz w:val="28"/>
          <w:szCs w:val="28"/>
          <w:lang w:val="en-US" w:eastAsia="zh-CN" w:bidi="ar-SA"/>
          <w14:textFill>
            <w14:solidFill>
              <w14:schemeClr w14:val="tx1"/>
            </w14:solidFill>
          </w14:textFill>
        </w:rPr>
        <w:br w:type="textWrapping"/>
      </w:r>
      <w:r>
        <w:rPr>
          <w:rFonts w:hint="eastAsia" w:ascii="楷体" w:hAnsi="楷体" w:eastAsia="楷体" w:cs="宋体"/>
          <w:color w:val="000000" w:themeColor="text1"/>
          <w:kern w:val="0"/>
          <w:sz w:val="28"/>
          <w:szCs w:val="28"/>
          <w:lang w:val="en-US" w:eastAsia="zh-CN" w:bidi="ar-SA"/>
          <w14:textFill>
            <w14:solidFill>
              <w14:schemeClr w14:val="tx1"/>
            </w14:solidFill>
          </w14:textFill>
        </w:rPr>
        <w:t>　　中国在国际上有特殊的重要性，关系到国际局势的稳定与安全。如果中国动乱，问题就大得很了，肯定要影响世界。这不是中国之福，也不是美国之福。</w:t>
      </w:r>
      <w:r>
        <w:rPr>
          <w:rFonts w:hint="eastAsia" w:ascii="楷体" w:hAnsi="楷体" w:eastAsia="楷体" w:cs="宋体"/>
          <w:color w:val="000000" w:themeColor="text1"/>
          <w:kern w:val="0"/>
          <w:sz w:val="28"/>
          <w:szCs w:val="28"/>
          <w:lang w:val="en-US" w:eastAsia="zh-CN" w:bidi="ar-SA"/>
          <w14:textFill>
            <w14:solidFill>
              <w14:schemeClr w14:val="tx1"/>
            </w14:solidFill>
          </w14:textFill>
        </w:rPr>
        <w:br w:type="textWrapping"/>
      </w:r>
      <w:r>
        <w:rPr>
          <w:rFonts w:hint="eastAsia" w:ascii="楷体" w:hAnsi="楷体" w:eastAsia="楷体" w:cs="宋体"/>
          <w:color w:val="000000" w:themeColor="text1"/>
          <w:kern w:val="0"/>
          <w:sz w:val="28"/>
          <w:szCs w:val="28"/>
          <w:lang w:val="en-US" w:eastAsia="zh-CN" w:bidi="ar-SA"/>
          <w14:textFill>
            <w14:solidFill>
              <w14:schemeClr w14:val="tx1"/>
            </w14:solidFill>
          </w14:textFill>
        </w:rPr>
        <w:t>　　中国威胁不了美国，美国不应该把中国当作威胁自己的对手。我们没有做任何一件伤害美国的事。一九七二年到现在的十七年中，世界局势总的比较稳定，中美关系的发展是形成这样好的局势的一个原因，占的分量不轻。中美不能打架，我说的打架不是打仗，而是笔头上和口头上打架，不要提倡这些。我多次讲过，美国的制度中国不能搬，美国制度究竟好不好，美国人自己说，我们不干预。两国相处，要彼此尊重对方，尽可能照顾对方，这样来解决纠葛。只照顾一方是不行的。双方都让点步，总能找到好的都可以接受的办法。恢复中美关系要双方努力，不要拖久了，拖久了对双方都不利。</w:t>
      </w:r>
      <w:r>
        <w:rPr>
          <w:rFonts w:hint="eastAsia" w:ascii="楷体" w:hAnsi="楷体" w:eastAsia="楷体" w:cs="宋体"/>
          <w:color w:val="000000" w:themeColor="text1"/>
          <w:kern w:val="0"/>
          <w:sz w:val="28"/>
          <w:szCs w:val="28"/>
          <w:lang w:val="en-US" w:eastAsia="zh-CN" w:bidi="ar-SA"/>
          <w14:textFill>
            <w14:solidFill>
              <w14:schemeClr w14:val="tx1"/>
            </w14:solidFill>
          </w14:textFill>
        </w:rPr>
        <w:br w:type="textWrapping"/>
      </w:r>
      <w:r>
        <w:rPr>
          <w:rFonts w:hint="eastAsia" w:ascii="楷体" w:hAnsi="楷体" w:eastAsia="楷体" w:cs="宋体"/>
          <w:color w:val="000000" w:themeColor="text1"/>
          <w:kern w:val="0"/>
          <w:sz w:val="28"/>
          <w:szCs w:val="28"/>
          <w:lang w:val="en-US" w:eastAsia="zh-CN" w:bidi="ar-SA"/>
          <w14:textFill>
            <w14:solidFill>
              <w14:schemeClr w14:val="tx1"/>
            </w14:solidFill>
          </w14:textFill>
        </w:rPr>
        <w:t>　　请特使转告布什总统，在东方的中国有一位退休老人，关心着中美关系的改善和发展。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560" w:firstLineChars="200"/>
        <w:jc w:val="left"/>
        <w:rPr>
          <w:rFonts w:hint="eastAsia" w:ascii="楷体" w:hAnsi="楷体" w:eastAsia="楷体" w:cs="宋体"/>
          <w:color w:val="000000" w:themeColor="text1"/>
          <w:kern w:val="0"/>
          <w:sz w:val="28"/>
          <w:szCs w:val="28"/>
          <w:lang w:val="en-US" w:eastAsia="zh-CN" w:bidi="ar-SA"/>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560" w:firstLineChars="200"/>
        <w:jc w:val="left"/>
        <w:rPr>
          <w:rFonts w:hint="eastAsia" w:ascii="楷体" w:hAnsi="楷体" w:eastAsia="楷体" w:cs="宋体"/>
          <w:color w:val="000000" w:themeColor="text1"/>
          <w:kern w:val="0"/>
          <w:sz w:val="28"/>
          <w:szCs w:val="28"/>
          <w:lang w:val="en-US" w:eastAsia="zh-CN" w:bidi="ar-SA"/>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line="500" w:lineRule="exact"/>
        <w:ind w:right="0" w:rightChars="0"/>
        <w:jc w:val="left"/>
        <w:textAlignment w:val="auto"/>
        <w:outlineLvl w:val="9"/>
        <w:rPr>
          <w:rFonts w:ascii="新宋体" w:hAnsi="新宋体" w:eastAsia="新宋体" w:cs="新宋体"/>
          <w:b/>
          <w:i w:val="0"/>
          <w:caps w:val="0"/>
          <w:color w:val="FF0000"/>
          <w:spacing w:val="0"/>
          <w:sz w:val="28"/>
          <w:szCs w:val="28"/>
          <w:shd w:val="clear" w:fill="FFDDDD"/>
        </w:rPr>
      </w:pPr>
    </w:p>
    <w:sectPr>
      <w:footerReference r:id="rId3" w:type="default"/>
      <w:pgSz w:w="11906" w:h="16838"/>
      <w:pgMar w:top="1440" w:right="1800" w:bottom="1440"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mircosoft yahei">
    <w:altName w:val="GENISO"/>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GENISO">
    <w:panose1 w:val="02000400000000000000"/>
    <w:charset w:val="00"/>
    <w:family w:val="auto"/>
    <w:pitch w:val="default"/>
    <w:sig w:usb0="00000003" w:usb1="00000000" w:usb2="0000004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26386549"/>
                            <w:docPartObj>
                              <w:docPartGallery w:val="autotext"/>
                            </w:docPartObj>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id w:val="926386549"/>
                      <w:docPartObj>
                        <w:docPartGallery w:val="autotext"/>
                      </w:docPartObj>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txbxContent>
              </v:textbox>
            </v:shape>
          </w:pict>
        </mc:Fallback>
      </mc:AlternateConten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E5"/>
    <w:rsid w:val="00030568"/>
    <w:rsid w:val="000453F0"/>
    <w:rsid w:val="00045EE6"/>
    <w:rsid w:val="00050C95"/>
    <w:rsid w:val="000632C4"/>
    <w:rsid w:val="00082790"/>
    <w:rsid w:val="00096E5C"/>
    <w:rsid w:val="000A31CA"/>
    <w:rsid w:val="000C0197"/>
    <w:rsid w:val="000C3F4A"/>
    <w:rsid w:val="000D2F67"/>
    <w:rsid w:val="000D5152"/>
    <w:rsid w:val="00107BD7"/>
    <w:rsid w:val="00125501"/>
    <w:rsid w:val="00180BAE"/>
    <w:rsid w:val="0018660B"/>
    <w:rsid w:val="0019311E"/>
    <w:rsid w:val="001D0BF2"/>
    <w:rsid w:val="0020694D"/>
    <w:rsid w:val="002141CD"/>
    <w:rsid w:val="002269EC"/>
    <w:rsid w:val="0023175F"/>
    <w:rsid w:val="00244434"/>
    <w:rsid w:val="002457B6"/>
    <w:rsid w:val="00275372"/>
    <w:rsid w:val="00281A09"/>
    <w:rsid w:val="002A55CF"/>
    <w:rsid w:val="002A6121"/>
    <w:rsid w:val="002B14D9"/>
    <w:rsid w:val="002B36A0"/>
    <w:rsid w:val="002D18E1"/>
    <w:rsid w:val="002E4AF4"/>
    <w:rsid w:val="00347CBB"/>
    <w:rsid w:val="003769D1"/>
    <w:rsid w:val="00376AE3"/>
    <w:rsid w:val="00380A66"/>
    <w:rsid w:val="00383666"/>
    <w:rsid w:val="003838F1"/>
    <w:rsid w:val="00393C8D"/>
    <w:rsid w:val="003B0E0F"/>
    <w:rsid w:val="003C14C8"/>
    <w:rsid w:val="003E7083"/>
    <w:rsid w:val="003F213F"/>
    <w:rsid w:val="003F59A7"/>
    <w:rsid w:val="0041138A"/>
    <w:rsid w:val="00420016"/>
    <w:rsid w:val="00434AE0"/>
    <w:rsid w:val="0044328E"/>
    <w:rsid w:val="00445116"/>
    <w:rsid w:val="004508B2"/>
    <w:rsid w:val="00451B1A"/>
    <w:rsid w:val="00465BE5"/>
    <w:rsid w:val="004717ED"/>
    <w:rsid w:val="004961BF"/>
    <w:rsid w:val="004A0636"/>
    <w:rsid w:val="004B3485"/>
    <w:rsid w:val="004C683B"/>
    <w:rsid w:val="004D0BB8"/>
    <w:rsid w:val="004D6D69"/>
    <w:rsid w:val="004E58AE"/>
    <w:rsid w:val="004F5B01"/>
    <w:rsid w:val="005273AC"/>
    <w:rsid w:val="005335A8"/>
    <w:rsid w:val="00540703"/>
    <w:rsid w:val="00560FF6"/>
    <w:rsid w:val="00567BCD"/>
    <w:rsid w:val="005878DF"/>
    <w:rsid w:val="00594F15"/>
    <w:rsid w:val="0059776B"/>
    <w:rsid w:val="005977A4"/>
    <w:rsid w:val="005B4B1B"/>
    <w:rsid w:val="005D0BFA"/>
    <w:rsid w:val="005F6FE1"/>
    <w:rsid w:val="006013B0"/>
    <w:rsid w:val="00604FAB"/>
    <w:rsid w:val="00613E27"/>
    <w:rsid w:val="00641263"/>
    <w:rsid w:val="00641BF8"/>
    <w:rsid w:val="00646B03"/>
    <w:rsid w:val="006656A4"/>
    <w:rsid w:val="006B70BE"/>
    <w:rsid w:val="006D293A"/>
    <w:rsid w:val="006E2F08"/>
    <w:rsid w:val="006F5598"/>
    <w:rsid w:val="00706F55"/>
    <w:rsid w:val="00722186"/>
    <w:rsid w:val="00723E36"/>
    <w:rsid w:val="00751B14"/>
    <w:rsid w:val="007529F2"/>
    <w:rsid w:val="007549D0"/>
    <w:rsid w:val="0075614A"/>
    <w:rsid w:val="0078466A"/>
    <w:rsid w:val="007A6246"/>
    <w:rsid w:val="007E63DB"/>
    <w:rsid w:val="007F54F9"/>
    <w:rsid w:val="0082605A"/>
    <w:rsid w:val="00846C85"/>
    <w:rsid w:val="00851FCA"/>
    <w:rsid w:val="00873D82"/>
    <w:rsid w:val="00893A85"/>
    <w:rsid w:val="0089755F"/>
    <w:rsid w:val="008A30C7"/>
    <w:rsid w:val="008A3EF7"/>
    <w:rsid w:val="008E7CB5"/>
    <w:rsid w:val="008F2551"/>
    <w:rsid w:val="008F68E7"/>
    <w:rsid w:val="00922602"/>
    <w:rsid w:val="0092643A"/>
    <w:rsid w:val="00935DB7"/>
    <w:rsid w:val="00950021"/>
    <w:rsid w:val="00966A13"/>
    <w:rsid w:val="009A0810"/>
    <w:rsid w:val="009B05DF"/>
    <w:rsid w:val="009C067B"/>
    <w:rsid w:val="009C51A8"/>
    <w:rsid w:val="009C6CBA"/>
    <w:rsid w:val="009D330C"/>
    <w:rsid w:val="009E3B01"/>
    <w:rsid w:val="009E758E"/>
    <w:rsid w:val="009F2C29"/>
    <w:rsid w:val="00A04CEA"/>
    <w:rsid w:val="00A25D48"/>
    <w:rsid w:val="00A31C44"/>
    <w:rsid w:val="00A40E4B"/>
    <w:rsid w:val="00A53421"/>
    <w:rsid w:val="00A743F2"/>
    <w:rsid w:val="00A93B72"/>
    <w:rsid w:val="00AA1B18"/>
    <w:rsid w:val="00AA45AC"/>
    <w:rsid w:val="00AB1A65"/>
    <w:rsid w:val="00AC72C2"/>
    <w:rsid w:val="00AC785D"/>
    <w:rsid w:val="00AF3E9C"/>
    <w:rsid w:val="00B11193"/>
    <w:rsid w:val="00B37E3F"/>
    <w:rsid w:val="00B5234C"/>
    <w:rsid w:val="00B6406D"/>
    <w:rsid w:val="00B86FF6"/>
    <w:rsid w:val="00B91347"/>
    <w:rsid w:val="00BB37CF"/>
    <w:rsid w:val="00BD2552"/>
    <w:rsid w:val="00BD54F7"/>
    <w:rsid w:val="00BF1A69"/>
    <w:rsid w:val="00C06622"/>
    <w:rsid w:val="00C07665"/>
    <w:rsid w:val="00C106E3"/>
    <w:rsid w:val="00C1341E"/>
    <w:rsid w:val="00C2793D"/>
    <w:rsid w:val="00C808B3"/>
    <w:rsid w:val="00C9376F"/>
    <w:rsid w:val="00C96DF1"/>
    <w:rsid w:val="00C97652"/>
    <w:rsid w:val="00CA095F"/>
    <w:rsid w:val="00CC092E"/>
    <w:rsid w:val="00CC247B"/>
    <w:rsid w:val="00CC5329"/>
    <w:rsid w:val="00D20437"/>
    <w:rsid w:val="00D42FA0"/>
    <w:rsid w:val="00DC1390"/>
    <w:rsid w:val="00DC526F"/>
    <w:rsid w:val="00DC6CEE"/>
    <w:rsid w:val="00DD0336"/>
    <w:rsid w:val="00DF0D1C"/>
    <w:rsid w:val="00E01D40"/>
    <w:rsid w:val="00E051D0"/>
    <w:rsid w:val="00E0583C"/>
    <w:rsid w:val="00E07B81"/>
    <w:rsid w:val="00E12709"/>
    <w:rsid w:val="00E46F2C"/>
    <w:rsid w:val="00E529F9"/>
    <w:rsid w:val="00E7572F"/>
    <w:rsid w:val="00EA4CE8"/>
    <w:rsid w:val="00EC1958"/>
    <w:rsid w:val="00EC3F3B"/>
    <w:rsid w:val="00ED47AC"/>
    <w:rsid w:val="00EE4A03"/>
    <w:rsid w:val="00EE689E"/>
    <w:rsid w:val="00EF4083"/>
    <w:rsid w:val="00F054F6"/>
    <w:rsid w:val="00F262A4"/>
    <w:rsid w:val="00F343BD"/>
    <w:rsid w:val="00F37F31"/>
    <w:rsid w:val="00F43FCC"/>
    <w:rsid w:val="00F47C4D"/>
    <w:rsid w:val="00F67E4C"/>
    <w:rsid w:val="00F93010"/>
    <w:rsid w:val="00F966F1"/>
    <w:rsid w:val="00FC4F66"/>
    <w:rsid w:val="00FE3493"/>
    <w:rsid w:val="015838D1"/>
    <w:rsid w:val="02032352"/>
    <w:rsid w:val="07AD019B"/>
    <w:rsid w:val="08196F13"/>
    <w:rsid w:val="098874CE"/>
    <w:rsid w:val="09AD4966"/>
    <w:rsid w:val="0B1573F8"/>
    <w:rsid w:val="0FA838FC"/>
    <w:rsid w:val="0FD516DF"/>
    <w:rsid w:val="110163FD"/>
    <w:rsid w:val="134C381A"/>
    <w:rsid w:val="171C3C72"/>
    <w:rsid w:val="1BCD79A1"/>
    <w:rsid w:val="1C724CF6"/>
    <w:rsid w:val="1D3F51D4"/>
    <w:rsid w:val="1DEF13C2"/>
    <w:rsid w:val="24716E2A"/>
    <w:rsid w:val="263037F6"/>
    <w:rsid w:val="2A9236B5"/>
    <w:rsid w:val="2AA43A50"/>
    <w:rsid w:val="2AAD3DE3"/>
    <w:rsid w:val="2AB355D1"/>
    <w:rsid w:val="2C1A56D4"/>
    <w:rsid w:val="2CE738D7"/>
    <w:rsid w:val="32AF245B"/>
    <w:rsid w:val="35F75C7D"/>
    <w:rsid w:val="37224753"/>
    <w:rsid w:val="3CEE774B"/>
    <w:rsid w:val="3DC11469"/>
    <w:rsid w:val="3E1D0BC6"/>
    <w:rsid w:val="3EB45442"/>
    <w:rsid w:val="3F094C17"/>
    <w:rsid w:val="3F361418"/>
    <w:rsid w:val="415A74CF"/>
    <w:rsid w:val="43033E41"/>
    <w:rsid w:val="470D4B4B"/>
    <w:rsid w:val="4A1452EA"/>
    <w:rsid w:val="4A480901"/>
    <w:rsid w:val="4B2F2A42"/>
    <w:rsid w:val="4BC1674C"/>
    <w:rsid w:val="4F1D3C88"/>
    <w:rsid w:val="4F5E2004"/>
    <w:rsid w:val="502A7AB2"/>
    <w:rsid w:val="50EB71AE"/>
    <w:rsid w:val="51ED3C11"/>
    <w:rsid w:val="52952E81"/>
    <w:rsid w:val="54B33391"/>
    <w:rsid w:val="595649A0"/>
    <w:rsid w:val="5A45607B"/>
    <w:rsid w:val="5A916A7D"/>
    <w:rsid w:val="5B2A2918"/>
    <w:rsid w:val="5BE40941"/>
    <w:rsid w:val="5CDF7684"/>
    <w:rsid w:val="65936646"/>
    <w:rsid w:val="65B375A1"/>
    <w:rsid w:val="6DC33991"/>
    <w:rsid w:val="72F77D4E"/>
    <w:rsid w:val="765A5DFE"/>
    <w:rsid w:val="766B06AD"/>
    <w:rsid w:val="7682446F"/>
    <w:rsid w:val="79F54645"/>
    <w:rsid w:val="7C1F2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5"/>
    <w:semiHidden/>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5">
    <w:name w:val="toc 3"/>
    <w:basedOn w:val="1"/>
    <w:next w:val="1"/>
    <w:unhideWhenUsed/>
    <w:qFormat/>
    <w:uiPriority w:val="39"/>
    <w:pPr>
      <w:ind w:left="840" w:leftChars="400"/>
    </w:pPr>
  </w:style>
  <w:style w:type="paragraph" w:styleId="6">
    <w:name w:val="Date"/>
    <w:basedOn w:val="1"/>
    <w:next w:val="1"/>
    <w:link w:val="24"/>
    <w:semiHidden/>
    <w:unhideWhenUsed/>
    <w:qFormat/>
    <w:uiPriority w:val="99"/>
    <w:pPr>
      <w:ind w:left="100" w:leftChars="2500"/>
    </w:p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link w:val="31"/>
    <w:unhideWhenUsed/>
    <w:qFormat/>
    <w:uiPriority w:val="39"/>
    <w:pPr>
      <w:tabs>
        <w:tab w:val="right" w:leader="dot" w:pos="8296"/>
      </w:tabs>
      <w:spacing w:line="360" w:lineRule="auto"/>
      <w:ind w:left="420" w:leftChars="200"/>
    </w:pPr>
  </w:style>
  <w:style w:type="paragraph" w:styleId="11">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3">
    <w:name w:val="Strong"/>
    <w:basedOn w:val="12"/>
    <w:qFormat/>
    <w:uiPriority w:val="0"/>
    <w:rPr>
      <w:b/>
      <w:bCs/>
    </w:rPr>
  </w:style>
  <w:style w:type="character" w:styleId="14">
    <w:name w:val="FollowedHyperlink"/>
    <w:basedOn w:val="12"/>
    <w:semiHidden/>
    <w:unhideWhenUsed/>
    <w:qFormat/>
    <w:uiPriority w:val="99"/>
    <w:rPr>
      <w:color w:val="000000"/>
      <w:u w:val="none"/>
    </w:rPr>
  </w:style>
  <w:style w:type="character" w:styleId="15">
    <w:name w:val="Emphasis"/>
    <w:basedOn w:val="12"/>
    <w:qFormat/>
    <w:uiPriority w:val="20"/>
  </w:style>
  <w:style w:type="character" w:styleId="16">
    <w:name w:val="Hyperlink"/>
    <w:basedOn w:val="12"/>
    <w:unhideWhenUsed/>
    <w:qFormat/>
    <w:uiPriority w:val="99"/>
    <w:rPr>
      <w:color w:val="0563C1" w:themeColor="hyperlink"/>
      <w:u w:val="single"/>
      <w14:textFill>
        <w14:solidFill>
          <w14:schemeClr w14:val="hlink"/>
        </w14:solidFill>
      </w14:textFill>
    </w:rPr>
  </w:style>
  <w:style w:type="character" w:styleId="17">
    <w:name w:val="HTML Code"/>
    <w:basedOn w:val="12"/>
    <w:semiHidden/>
    <w:unhideWhenUsed/>
    <w:qFormat/>
    <w:uiPriority w:val="99"/>
    <w:rPr>
      <w:rFonts w:ascii="Courier New" w:hAnsi="Courier New"/>
      <w:sz w:val="20"/>
    </w:rPr>
  </w:style>
  <w:style w:type="character" w:customStyle="1" w:styleId="19">
    <w:name w:val="页眉 Char"/>
    <w:basedOn w:val="12"/>
    <w:link w:val="8"/>
    <w:qFormat/>
    <w:uiPriority w:val="99"/>
    <w:rPr>
      <w:sz w:val="18"/>
      <w:szCs w:val="18"/>
    </w:rPr>
  </w:style>
  <w:style w:type="character" w:customStyle="1" w:styleId="20">
    <w:name w:val="页脚 Char"/>
    <w:basedOn w:val="12"/>
    <w:link w:val="7"/>
    <w:qFormat/>
    <w:uiPriority w:val="99"/>
    <w:rPr>
      <w:sz w:val="18"/>
      <w:szCs w:val="18"/>
    </w:rPr>
  </w:style>
  <w:style w:type="character" w:customStyle="1" w:styleId="21">
    <w:name w:val="标题 1 Char"/>
    <w:basedOn w:val="12"/>
    <w:link w:val="2"/>
    <w:qFormat/>
    <w:uiPriority w:val="9"/>
    <w:rPr>
      <w:b/>
      <w:bCs/>
      <w:kern w:val="44"/>
      <w:sz w:val="44"/>
      <w:szCs w:val="44"/>
    </w:rPr>
  </w:style>
  <w:style w:type="paragraph" w:customStyle="1" w:styleId="22">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3">
    <w:name w:val="标题 2 Char"/>
    <w:basedOn w:val="12"/>
    <w:link w:val="3"/>
    <w:semiHidden/>
    <w:qFormat/>
    <w:uiPriority w:val="9"/>
    <w:rPr>
      <w:rFonts w:asciiTheme="majorHAnsi" w:hAnsiTheme="majorHAnsi" w:eastAsiaTheme="majorEastAsia" w:cstheme="majorBidi"/>
      <w:b/>
      <w:bCs/>
      <w:sz w:val="32"/>
      <w:szCs w:val="32"/>
    </w:rPr>
  </w:style>
  <w:style w:type="character" w:customStyle="1" w:styleId="24">
    <w:name w:val="日期 Char"/>
    <w:basedOn w:val="12"/>
    <w:link w:val="6"/>
    <w:semiHidden/>
    <w:qFormat/>
    <w:uiPriority w:val="99"/>
  </w:style>
  <w:style w:type="character" w:customStyle="1" w:styleId="25">
    <w:name w:val="标题 3 Char"/>
    <w:basedOn w:val="12"/>
    <w:link w:val="4"/>
    <w:semiHidden/>
    <w:qFormat/>
    <w:uiPriority w:val="9"/>
    <w:rPr>
      <w:b/>
      <w:bCs/>
      <w:sz w:val="32"/>
      <w:szCs w:val="32"/>
    </w:rPr>
  </w:style>
  <w:style w:type="character" w:customStyle="1" w:styleId="26">
    <w:name w:val="one"/>
    <w:basedOn w:val="12"/>
    <w:qFormat/>
    <w:uiPriority w:val="0"/>
    <w:rPr>
      <w:color w:val="003366"/>
    </w:rPr>
  </w:style>
  <w:style w:type="character" w:customStyle="1" w:styleId="27">
    <w:name w:val="icon_video"/>
    <w:basedOn w:val="12"/>
    <w:qFormat/>
    <w:uiPriority w:val="0"/>
  </w:style>
  <w:style w:type="paragraph" w:customStyle="1" w:styleId="28">
    <w:name w:val="sou11"/>
    <w:basedOn w:val="1"/>
    <w:qFormat/>
    <w:uiPriority w:val="0"/>
    <w:pPr>
      <w:spacing w:before="300" w:beforeAutospacing="0" w:after="0" w:afterAutospacing="0"/>
      <w:ind w:left="0" w:right="0"/>
      <w:jc w:val="center"/>
    </w:pPr>
    <w:rPr>
      <w:kern w:val="0"/>
      <w:lang w:val="en-US" w:eastAsia="zh-CN" w:bidi="ar"/>
    </w:rPr>
  </w:style>
  <w:style w:type="character" w:customStyle="1" w:styleId="29">
    <w:name w:val="shou"/>
    <w:basedOn w:val="12"/>
    <w:qFormat/>
    <w:uiPriority w:val="0"/>
    <w:rPr>
      <w:rFonts w:ascii="mircosoft yahei" w:hAnsi="mircosoft yahei" w:eastAsia="mircosoft yahei" w:cs="mircosoft yahei"/>
      <w:color w:val="FFFFFF"/>
      <w:sz w:val="36"/>
      <w:szCs w:val="36"/>
      <w:shd w:val="clear" w:fill="FF5634"/>
    </w:rPr>
  </w:style>
  <w:style w:type="paragraph" w:customStyle="1" w:styleId="30">
    <w:name w:val="sou1"/>
    <w:basedOn w:val="1"/>
    <w:qFormat/>
    <w:uiPriority w:val="0"/>
    <w:pPr>
      <w:spacing w:before="300" w:beforeAutospacing="0" w:after="0" w:afterAutospacing="0"/>
      <w:ind w:left="0" w:right="0"/>
      <w:jc w:val="center"/>
    </w:pPr>
    <w:rPr>
      <w:kern w:val="0"/>
      <w:lang w:val="en-US" w:eastAsia="zh-CN" w:bidi="ar"/>
    </w:rPr>
  </w:style>
  <w:style w:type="character" w:customStyle="1" w:styleId="31">
    <w:name w:val="目录 2 Char"/>
    <w:link w:val="10"/>
    <w:qFormat/>
    <w:uiPriority w:val="39"/>
  </w:style>
  <w:style w:type="paragraph" w:customStyle="1" w:styleId="32">
    <w:name w:val="_Style 31"/>
    <w:basedOn w:val="1"/>
    <w:next w:val="1"/>
    <w:qFormat/>
    <w:uiPriority w:val="0"/>
    <w:pPr>
      <w:pBdr>
        <w:bottom w:val="single" w:color="auto" w:sz="6" w:space="1"/>
      </w:pBdr>
      <w:jc w:val="center"/>
    </w:pPr>
    <w:rPr>
      <w:rFonts w:ascii="Arial" w:eastAsia="宋体"/>
      <w:vanish/>
      <w:sz w:val="16"/>
    </w:rPr>
  </w:style>
  <w:style w:type="paragraph" w:customStyle="1" w:styleId="33">
    <w:name w:val="_Style 32"/>
    <w:basedOn w:val="1"/>
    <w:next w:val="1"/>
    <w:qFormat/>
    <w:uiPriority w:val="0"/>
    <w:pPr>
      <w:pBdr>
        <w:top w:val="single" w:color="auto" w:sz="6" w:space="1"/>
      </w:pBdr>
      <w:jc w:val="center"/>
    </w:pPr>
    <w:rPr>
      <w:rFonts w:ascii="Arial" w:eastAsia="宋体"/>
      <w:vanish/>
      <w:sz w:val="16"/>
    </w:rPr>
  </w:style>
  <w:style w:type="character" w:customStyle="1" w:styleId="34">
    <w:name w:val="tz_input"/>
    <w:basedOn w:val="12"/>
    <w:uiPriority w:val="0"/>
    <w:rPr>
      <w:color w:val="A01211"/>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7349C2-9440-4E61-B2D3-E01F4B4AA78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118</Pages>
  <Words>11911</Words>
  <Characters>67897</Characters>
  <Lines>565</Lines>
  <Paragraphs>159</Paragraphs>
  <TotalTime>2</TotalTime>
  <ScaleCrop>false</ScaleCrop>
  <LinksUpToDate>false</LinksUpToDate>
  <CharactersWithSpaces>79649</CharactersWithSpaces>
  <Application>WPS Office_11.1.0.7967_F1E327BC-269C-435d-A152-05C5408002CA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2017-09-21T03:02:00Z</dcterms:created>
  <dc:creator>Administrator</dc:creator>
  <cp:lastModifiedBy>敢噯1387785166</cp:lastModifiedBy>
  <dcterms:modified xsi:type="dcterms:W3CDTF">2018-11-19T01:39:27Z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2052-11.1.0.7967</vt:lpwstr>
  </property>
  <property fmtid="{D5CDD505-2E9C-101B-9397-08002B2CF9AE}" pid="3" name="KSORubyTemplateID" linkTarget="0">
    <vt:lpwstr>6</vt:lpwstr>
  </property>
</Properties>
</file>